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6BAE2" w14:textId="77777777" w:rsidR="0026774E" w:rsidRPr="004766B7" w:rsidRDefault="0026774E" w:rsidP="0026774E">
      <w:pPr>
        <w:spacing w:after="0" w:line="240" w:lineRule="auto"/>
        <w:jc w:val="center"/>
        <w:rPr>
          <w:rFonts w:ascii="Roboto" w:eastAsia="Calibri" w:hAnsi="Roboto" w:cs="Times New Roman"/>
          <w:b/>
          <w:color w:val="1F3864"/>
          <w:kern w:val="0"/>
          <w:sz w:val="22"/>
          <w:szCs w:val="22"/>
          <w:lang w:val="fr-FR"/>
          <w14:ligatures w14:val="none"/>
        </w:rPr>
      </w:pPr>
      <w:r w:rsidRPr="004766B7">
        <w:rPr>
          <w:rFonts w:ascii="Roboto" w:eastAsia="Calibri" w:hAnsi="Roboto" w:cs="Times New Roman"/>
          <w:b/>
          <w:bCs/>
          <w:color w:val="1F3864"/>
          <w:kern w:val="0"/>
          <w:sz w:val="22"/>
          <w:szCs w:val="22"/>
          <w:lang w:val="fr-FR"/>
          <w14:ligatures w14:val="none"/>
        </w:rPr>
        <w:t>Soumission de propositions relatives à la surveillance de l’ozone stratosphérique et du rayonnement ultraviolet dans le cadre du fonds d’affectation spéciale général destiné à financer des activités de recherche et d’observations systématiques au titre de la Convention de Vienne</w:t>
      </w:r>
      <w:bookmarkStart w:id="0" w:name="_Hlk219729697"/>
    </w:p>
    <w:bookmarkEnd w:id="0"/>
    <w:p w14:paraId="7F9C1171" w14:textId="77777777" w:rsidR="0026774E" w:rsidRPr="004766B7" w:rsidRDefault="0026774E" w:rsidP="0026774E">
      <w:pPr>
        <w:spacing w:after="0" w:line="240" w:lineRule="auto"/>
        <w:rPr>
          <w:rFonts w:ascii="Roboto" w:eastAsia="Calibri" w:hAnsi="Roboto" w:cs="Times New Roman"/>
          <w:kern w:val="0"/>
          <w:sz w:val="22"/>
          <w:szCs w:val="22"/>
          <w:lang w:val="fr-FR"/>
          <w14:ligatures w14:val="none"/>
        </w:rPr>
      </w:pPr>
    </w:p>
    <w:p w14:paraId="215615BD" w14:textId="77777777" w:rsidR="0026774E" w:rsidRPr="004766B7" w:rsidRDefault="0026774E" w:rsidP="0026774E">
      <w:pPr>
        <w:spacing w:after="0" w:line="240" w:lineRule="auto"/>
        <w:rPr>
          <w:rFonts w:ascii="Roboto" w:eastAsia="Calibri" w:hAnsi="Roboto" w:cs="Times New Roman"/>
          <w:kern w:val="0"/>
          <w:sz w:val="22"/>
          <w:szCs w:val="22"/>
          <w:lang w:val="fr-FR"/>
          <w14:ligatures w14:val="none"/>
        </w:rPr>
      </w:pPr>
    </w:p>
    <w:p w14:paraId="7E8CA688" w14:textId="50BC8F32" w:rsidR="0026774E" w:rsidRDefault="0026774E" w:rsidP="0026774E">
      <w:pPr>
        <w:spacing w:after="0" w:line="240" w:lineRule="auto"/>
        <w:rPr>
          <w:rFonts w:ascii="Roboto" w:eastAsia="Calibri" w:hAnsi="Roboto" w:cs="Times New Roman"/>
          <w:kern w:val="0"/>
          <w:sz w:val="22"/>
          <w:szCs w:val="22"/>
          <w:lang w:val="fr-FR"/>
          <w14:ligatures w14:val="none"/>
        </w:rPr>
      </w:pPr>
      <w:r w:rsidRPr="004766B7">
        <w:rPr>
          <w:rFonts w:ascii="Roboto" w:eastAsia="Calibri" w:hAnsi="Roboto" w:cs="Times New Roman"/>
          <w:kern w:val="0"/>
          <w:sz w:val="22"/>
          <w:szCs w:val="22"/>
          <w:lang w:val="fr-FR"/>
          <w14:ligatures w14:val="none"/>
        </w:rPr>
        <w:t xml:space="preserve">L’objectif principal du fonds d’affectation spéciale général destiné à financer des activités de recherche et d’observations systématiques au titre de la Convention de Vienne est de répondre aux besoins et de combler les lacunes en matière de </w:t>
      </w:r>
      <w:proofErr w:type="gramStart"/>
      <w:r w:rsidRPr="004766B7">
        <w:rPr>
          <w:rFonts w:ascii="Roboto" w:eastAsia="Calibri" w:hAnsi="Roboto" w:cs="Times New Roman"/>
          <w:kern w:val="0"/>
          <w:sz w:val="22"/>
          <w:szCs w:val="22"/>
          <w:lang w:val="fr-FR"/>
          <w14:ligatures w14:val="none"/>
        </w:rPr>
        <w:t>surveillance:</w:t>
      </w:r>
      <w:proofErr w:type="gramEnd"/>
      <w:r w:rsidRPr="004766B7">
        <w:rPr>
          <w:rFonts w:ascii="Roboto" w:eastAsia="Calibri" w:hAnsi="Roboto" w:cs="Times New Roman"/>
          <w:kern w:val="0"/>
          <w:sz w:val="22"/>
          <w:szCs w:val="22"/>
          <w:lang w:val="fr-FR"/>
          <w14:ligatures w14:val="none"/>
        </w:rPr>
        <w:t xml:space="preserve"> 1) de l’ozone stratosphérique, 2) du rayonnement ultraviolet (UV) à la surface de la terre, et 3) des substances réglementées au titre du Protocole de Montréal</w:t>
      </w:r>
      <w:r w:rsidR="004766B7">
        <w:rPr>
          <w:rFonts w:ascii="Roboto" w:eastAsia="Calibri" w:hAnsi="Roboto" w:cs="Times New Roman"/>
          <w:kern w:val="0"/>
          <w:sz w:val="22"/>
          <w:szCs w:val="22"/>
          <w:lang w:val="fr-FR"/>
          <w14:ligatures w14:val="none"/>
        </w:rPr>
        <w:t>.</w:t>
      </w:r>
      <w:r w:rsidRPr="004766B7">
        <w:rPr>
          <w:rFonts w:ascii="Roboto" w:eastAsia="Calibri" w:hAnsi="Roboto" w:cs="Times New Roman"/>
          <w:kern w:val="0"/>
          <w:sz w:val="22"/>
          <w:szCs w:val="22"/>
          <w:vertAlign w:val="superscript"/>
          <w:lang w:val="fr-FR"/>
          <w14:ligatures w14:val="none"/>
        </w:rPr>
        <w:footnoteReference w:id="1"/>
      </w:r>
      <w:r w:rsidRPr="004766B7">
        <w:rPr>
          <w:rFonts w:ascii="Roboto" w:eastAsia="Calibri" w:hAnsi="Roboto" w:cs="Times New Roman"/>
          <w:kern w:val="0"/>
          <w:sz w:val="22"/>
          <w:szCs w:val="22"/>
          <w:lang w:val="fr-FR"/>
          <w14:ligatures w14:val="none"/>
        </w:rPr>
        <w:t xml:space="preserve"> </w:t>
      </w:r>
    </w:p>
    <w:p w14:paraId="2761025D" w14:textId="77777777" w:rsidR="004766B7" w:rsidRPr="004766B7" w:rsidRDefault="004766B7" w:rsidP="0026774E">
      <w:pPr>
        <w:spacing w:after="0" w:line="240" w:lineRule="auto"/>
        <w:rPr>
          <w:rFonts w:ascii="Roboto" w:eastAsia="Calibri" w:hAnsi="Roboto" w:cs="Times New Roman"/>
          <w:kern w:val="0"/>
          <w:sz w:val="22"/>
          <w:szCs w:val="22"/>
          <w:lang w:val="fr-FR"/>
          <w14:ligatures w14:val="none"/>
        </w:rPr>
      </w:pPr>
    </w:p>
    <w:p w14:paraId="73F03317" w14:textId="15F878B6" w:rsidR="004766B7" w:rsidRDefault="0026774E" w:rsidP="0026774E">
      <w:pPr>
        <w:spacing w:after="0" w:line="240" w:lineRule="auto"/>
        <w:rPr>
          <w:rFonts w:ascii="Roboto" w:eastAsia="Calibri" w:hAnsi="Roboto" w:cs="Times New Roman"/>
          <w:kern w:val="0"/>
          <w:sz w:val="22"/>
          <w:szCs w:val="22"/>
          <w:lang w:val="fr-FR"/>
          <w14:ligatures w14:val="none"/>
        </w:rPr>
      </w:pPr>
      <w:r w:rsidRPr="004766B7">
        <w:rPr>
          <w:rFonts w:ascii="Roboto" w:eastAsia="Calibri" w:hAnsi="Roboto" w:cs="Times New Roman"/>
          <w:kern w:val="0"/>
          <w:sz w:val="22"/>
          <w:szCs w:val="22"/>
          <w:lang w:val="fr-FR"/>
          <w14:ligatures w14:val="none"/>
        </w:rPr>
        <w:t xml:space="preserve">En raison de contraintes budgétaires, et conformément au plan à long terme et au plan d’action à court terme élaborés par le Comité consultatif du fonds, les propositions soumises en vue d’obtenir le soutien du fonds, en réponse à l’appel lancé par le Secrétariat de l’ozone le </w:t>
      </w:r>
      <w:r w:rsidRPr="004766B7">
        <w:rPr>
          <w:rFonts w:ascii="Roboto" w:eastAsia="Calibri" w:hAnsi="Roboto" w:cs="Times New Roman"/>
          <w:b/>
          <w:bCs/>
          <w:kern w:val="0"/>
          <w:sz w:val="22"/>
          <w:szCs w:val="22"/>
          <w:lang w:val="fr-FR"/>
          <w14:ligatures w14:val="none"/>
        </w:rPr>
        <w:t>12 juin 2026</w:t>
      </w:r>
      <w:r w:rsidRPr="004766B7">
        <w:rPr>
          <w:rFonts w:ascii="Roboto" w:eastAsia="Calibri" w:hAnsi="Roboto" w:cs="Times New Roman"/>
          <w:kern w:val="0"/>
          <w:sz w:val="22"/>
          <w:szCs w:val="22"/>
          <w:lang w:val="fr-FR"/>
          <w14:ligatures w14:val="none"/>
        </w:rPr>
        <w:t xml:space="preserve">, doivent porter exclusivement sur la </w:t>
      </w:r>
      <w:proofErr w:type="gramStart"/>
      <w:r w:rsidRPr="004766B7">
        <w:rPr>
          <w:rFonts w:ascii="Roboto" w:eastAsia="Calibri" w:hAnsi="Roboto" w:cs="Times New Roman"/>
          <w:kern w:val="0"/>
          <w:sz w:val="22"/>
          <w:szCs w:val="22"/>
          <w:lang w:val="fr-FR"/>
          <w14:ligatures w14:val="none"/>
        </w:rPr>
        <w:t>surveillance:</w:t>
      </w:r>
      <w:proofErr w:type="gramEnd"/>
      <w:r w:rsidRPr="004766B7">
        <w:rPr>
          <w:rFonts w:ascii="Roboto" w:eastAsia="Calibri" w:hAnsi="Roboto" w:cs="Times New Roman"/>
          <w:kern w:val="0"/>
          <w:sz w:val="22"/>
          <w:szCs w:val="22"/>
          <w:lang w:val="fr-FR"/>
          <w14:ligatures w14:val="none"/>
        </w:rPr>
        <w:t xml:space="preserve"> 1) de l’ozone stratosphérique et 2) du rayonnement UV à la surface de la terre. Les propositions doivent également répondre aux besoins et combler les lacunes recensées par les Directeur(</w:t>
      </w:r>
      <w:proofErr w:type="spellStart"/>
      <w:r w:rsidRPr="004766B7">
        <w:rPr>
          <w:rFonts w:ascii="Roboto" w:eastAsia="Calibri" w:hAnsi="Roboto" w:cs="Times New Roman"/>
          <w:kern w:val="0"/>
          <w:sz w:val="22"/>
          <w:szCs w:val="22"/>
          <w:lang w:val="fr-FR"/>
          <w14:ligatures w14:val="none"/>
        </w:rPr>
        <w:t>rice</w:t>
      </w:r>
      <w:proofErr w:type="spellEnd"/>
      <w:r w:rsidRPr="004766B7">
        <w:rPr>
          <w:rFonts w:ascii="Roboto" w:eastAsia="Calibri" w:hAnsi="Roboto" w:cs="Times New Roman"/>
          <w:kern w:val="0"/>
          <w:sz w:val="22"/>
          <w:szCs w:val="22"/>
          <w:lang w:val="fr-FR"/>
          <w14:ligatures w14:val="none"/>
        </w:rPr>
        <w:t>)s de recherches sur l’ozone lors de leur douzième réunion [du 24 au 26 avril 2024, à Genève</w:t>
      </w:r>
      <w:r w:rsidR="004766B7">
        <w:rPr>
          <w:rFonts w:ascii="Roboto" w:eastAsia="Calibri" w:hAnsi="Roboto" w:cs="Times New Roman"/>
          <w:kern w:val="0"/>
          <w:sz w:val="22"/>
          <w:szCs w:val="22"/>
          <w:lang w:val="fr-FR"/>
          <w14:ligatures w14:val="none"/>
        </w:rPr>
        <w:t xml:space="preserve"> </w:t>
      </w:r>
      <w:r w:rsidRPr="004766B7">
        <w:rPr>
          <w:rFonts w:ascii="Roboto" w:eastAsia="Calibri" w:hAnsi="Roboto" w:cs="Times New Roman"/>
          <w:kern w:val="0"/>
          <w:sz w:val="22"/>
          <w:szCs w:val="22"/>
          <w:lang w:val="fr-FR"/>
          <w14:ligatures w14:val="none"/>
        </w:rPr>
        <w:t>(Suisse)</w:t>
      </w:r>
      <w:r w:rsidR="00081DC7">
        <w:rPr>
          <w:rFonts w:ascii="Roboto" w:eastAsia="Calibri" w:hAnsi="Roboto" w:cs="Times New Roman"/>
          <w:kern w:val="0"/>
          <w:sz w:val="22"/>
          <w:szCs w:val="22"/>
          <w:lang w:val="fr-FR"/>
          <w14:ligatures w14:val="none"/>
        </w:rPr>
        <w:t>]</w:t>
      </w:r>
      <w:r w:rsidRPr="004766B7">
        <w:rPr>
          <w:rFonts w:ascii="Roboto" w:eastAsia="Calibri" w:hAnsi="Roboto" w:cs="Times New Roman"/>
          <w:kern w:val="0"/>
          <w:sz w:val="22"/>
          <w:szCs w:val="22"/>
          <w:vertAlign w:val="superscript"/>
          <w:lang w:val="fr-FR"/>
          <w14:ligatures w14:val="none"/>
        </w:rPr>
        <w:footnoteReference w:id="2"/>
      </w:r>
      <w:r w:rsidRPr="004766B7">
        <w:rPr>
          <w:rFonts w:ascii="Roboto" w:eastAsia="Calibri" w:hAnsi="Roboto" w:cs="Times New Roman"/>
          <w:kern w:val="0"/>
          <w:sz w:val="22"/>
          <w:szCs w:val="22"/>
          <w:lang w:val="fr-FR"/>
          <w14:ligatures w14:val="none"/>
        </w:rPr>
        <w:t xml:space="preserve"> au sujet de ces thèmes.</w:t>
      </w:r>
    </w:p>
    <w:p w14:paraId="74DDBC6B" w14:textId="4FA47A2F" w:rsidR="0026774E" w:rsidRPr="004766B7" w:rsidRDefault="0026774E" w:rsidP="0026774E">
      <w:pPr>
        <w:spacing w:after="0" w:line="240" w:lineRule="auto"/>
        <w:rPr>
          <w:rFonts w:ascii="Roboto" w:eastAsia="Calibri" w:hAnsi="Roboto" w:cs="Times New Roman"/>
          <w:kern w:val="0"/>
          <w:sz w:val="22"/>
          <w:szCs w:val="22"/>
          <w:lang w:val="fr-FR"/>
          <w14:ligatures w14:val="none"/>
        </w:rPr>
      </w:pPr>
      <w:hyperlink r:id="rId7"/>
    </w:p>
    <w:p w14:paraId="79924F60" w14:textId="77777777" w:rsidR="0026774E" w:rsidRDefault="0026774E" w:rsidP="0026774E">
      <w:pPr>
        <w:spacing w:after="0" w:line="240" w:lineRule="auto"/>
        <w:rPr>
          <w:rFonts w:ascii="Roboto" w:eastAsia="Calibri" w:hAnsi="Roboto" w:cs="Times New Roman"/>
          <w:kern w:val="0"/>
          <w:sz w:val="22"/>
          <w:szCs w:val="22"/>
          <w:lang w:val="fr-FR"/>
          <w14:ligatures w14:val="none"/>
        </w:rPr>
      </w:pPr>
      <w:r w:rsidRPr="004766B7">
        <w:rPr>
          <w:rFonts w:ascii="Roboto" w:eastAsia="Calibri" w:hAnsi="Roboto" w:cs="Times New Roman"/>
          <w:kern w:val="0"/>
          <w:sz w:val="22"/>
          <w:szCs w:val="22"/>
          <w:lang w:val="fr-FR"/>
          <w14:ligatures w14:val="none"/>
        </w:rPr>
        <w:t xml:space="preserve">Les propositions relatives à la surveillance de l’ozone troposphérique, aux problèmes de qualité de l’air et à la surveillance des UV dans le cadre de la production d’énergie ne relèvent pas du champ d’application du fonds d’affectation spéciale et ne seront pas prises en compte. </w:t>
      </w:r>
    </w:p>
    <w:p w14:paraId="577203B3" w14:textId="77777777" w:rsidR="004766B7" w:rsidRPr="004766B7" w:rsidRDefault="004766B7" w:rsidP="0026774E">
      <w:pPr>
        <w:spacing w:after="0" w:line="240" w:lineRule="auto"/>
        <w:rPr>
          <w:rFonts w:ascii="Roboto" w:eastAsia="Calibri" w:hAnsi="Roboto" w:cs="Times New Roman"/>
          <w:kern w:val="0"/>
          <w:sz w:val="22"/>
          <w:szCs w:val="22"/>
          <w:lang w:val="fr-FR"/>
          <w14:ligatures w14:val="none"/>
        </w:rPr>
      </w:pPr>
    </w:p>
    <w:p w14:paraId="7CFC1579" w14:textId="77777777" w:rsidR="0026774E" w:rsidRDefault="0026774E" w:rsidP="0026774E">
      <w:pPr>
        <w:spacing w:after="0" w:line="240" w:lineRule="auto"/>
        <w:rPr>
          <w:rFonts w:ascii="Roboto" w:eastAsia="Calibri" w:hAnsi="Roboto" w:cs="Times New Roman"/>
          <w:kern w:val="0"/>
          <w:sz w:val="22"/>
          <w:szCs w:val="22"/>
          <w:lang w:val="fr-FR"/>
          <w14:ligatures w14:val="none"/>
        </w:rPr>
      </w:pPr>
      <w:r w:rsidRPr="004766B7">
        <w:rPr>
          <w:rFonts w:ascii="Roboto" w:eastAsia="Calibri" w:hAnsi="Roboto" w:cs="Times New Roman"/>
          <w:kern w:val="0"/>
          <w:sz w:val="22"/>
          <w:szCs w:val="22"/>
          <w:lang w:val="fr-FR"/>
          <w14:ligatures w14:val="none"/>
        </w:rPr>
        <w:t xml:space="preserve">Le fonds accorde une importance particulière au soutien des activités menées dans les régions où les données sont rares, ainsi qu’au renforcement des capacités, à la mise en réseau et à l’utilisation efficace des compétences existantes. Cette aide est uniquement destinée à servir de capital d’amorçage, le montant actuel étant limité à 50 000 dollars des États-Unis par projet. En conséquence, les propositions doivent démontrer l’existence d’un soutien national durable afin de garantir la poursuite à long terme des activités proposées. </w:t>
      </w:r>
    </w:p>
    <w:p w14:paraId="44729175" w14:textId="77777777" w:rsidR="00080FF1" w:rsidRPr="004766B7" w:rsidRDefault="00080FF1" w:rsidP="0026774E">
      <w:pPr>
        <w:spacing w:after="0" w:line="240" w:lineRule="auto"/>
        <w:rPr>
          <w:rFonts w:ascii="Roboto" w:eastAsia="Calibri" w:hAnsi="Roboto" w:cs="Times New Roman"/>
          <w:kern w:val="0"/>
          <w:sz w:val="22"/>
          <w:szCs w:val="22"/>
          <w:lang w:val="fr-FR"/>
          <w14:ligatures w14:val="none"/>
        </w:rPr>
      </w:pPr>
    </w:p>
    <w:p w14:paraId="6DD0D00B" w14:textId="77777777" w:rsidR="0026774E" w:rsidRDefault="0026774E" w:rsidP="0026774E">
      <w:pPr>
        <w:spacing w:after="0" w:line="240" w:lineRule="auto"/>
        <w:rPr>
          <w:rFonts w:ascii="Roboto" w:eastAsia="Calibri" w:hAnsi="Roboto" w:cs="Times New Roman"/>
          <w:kern w:val="0"/>
          <w:sz w:val="22"/>
          <w:szCs w:val="22"/>
          <w:lang w:val="fr-FR"/>
          <w14:ligatures w14:val="none"/>
        </w:rPr>
      </w:pPr>
      <w:r w:rsidRPr="004766B7">
        <w:rPr>
          <w:rFonts w:ascii="Roboto" w:eastAsia="Calibri" w:hAnsi="Roboto" w:cs="Times New Roman"/>
          <w:kern w:val="0"/>
          <w:sz w:val="22"/>
          <w:szCs w:val="22"/>
          <w:lang w:val="fr-FR"/>
          <w14:ligatures w14:val="none"/>
        </w:rPr>
        <w:t>Les propositions ne doivent pas dépasser 15 pages au format A4, hors annexes que les soumissionnaires pourraient souhaiter joindre.</w:t>
      </w:r>
    </w:p>
    <w:p w14:paraId="6F0B9F9C" w14:textId="77777777" w:rsidR="004766B7" w:rsidRPr="004766B7" w:rsidRDefault="004766B7" w:rsidP="0026774E">
      <w:pPr>
        <w:spacing w:after="0" w:line="240" w:lineRule="auto"/>
        <w:rPr>
          <w:rFonts w:ascii="Roboto" w:eastAsia="Calibri" w:hAnsi="Roboto" w:cs="Times New Roman"/>
          <w:kern w:val="0"/>
          <w:sz w:val="22"/>
          <w:szCs w:val="22"/>
          <w:lang w:val="fr-FR"/>
          <w14:ligatures w14:val="none"/>
        </w:rPr>
      </w:pPr>
    </w:p>
    <w:p w14:paraId="7ECA3765" w14:textId="6CCE557E" w:rsidR="0026774E" w:rsidRPr="004766B7" w:rsidRDefault="0026774E" w:rsidP="0026774E">
      <w:pPr>
        <w:spacing w:after="0" w:line="240" w:lineRule="auto"/>
        <w:rPr>
          <w:rFonts w:ascii="Roboto" w:eastAsia="Calibri" w:hAnsi="Roboto" w:cs="Times New Roman"/>
          <w:kern w:val="0"/>
          <w:sz w:val="22"/>
          <w:szCs w:val="22"/>
          <w:lang w:val="fr-FR"/>
          <w14:ligatures w14:val="none"/>
        </w:rPr>
      </w:pPr>
      <w:r w:rsidRPr="004766B7">
        <w:rPr>
          <w:rFonts w:ascii="Roboto" w:eastAsia="Calibri" w:hAnsi="Roboto" w:cs="Times New Roman"/>
          <w:kern w:val="0"/>
          <w:sz w:val="22"/>
          <w:szCs w:val="22"/>
          <w:lang w:val="fr-FR"/>
          <w14:ligatures w14:val="none"/>
        </w:rPr>
        <w:t xml:space="preserve">Le formulaire ci-dessous fournit une brève description des informations à fournir dans une </w:t>
      </w:r>
      <w:proofErr w:type="gramStart"/>
      <w:r w:rsidRPr="004766B7">
        <w:rPr>
          <w:rFonts w:ascii="Roboto" w:eastAsia="Calibri" w:hAnsi="Roboto" w:cs="Times New Roman"/>
          <w:kern w:val="0"/>
          <w:sz w:val="22"/>
          <w:szCs w:val="22"/>
          <w:lang w:val="fr-FR"/>
          <w14:ligatures w14:val="none"/>
        </w:rPr>
        <w:t>proposition;</w:t>
      </w:r>
      <w:proofErr w:type="gramEnd"/>
      <w:r w:rsidRPr="004766B7">
        <w:rPr>
          <w:rFonts w:ascii="Roboto" w:eastAsia="Calibri" w:hAnsi="Roboto" w:cs="Times New Roman"/>
          <w:kern w:val="0"/>
          <w:sz w:val="22"/>
          <w:szCs w:val="22"/>
          <w:lang w:val="fr-FR"/>
          <w14:ligatures w14:val="none"/>
        </w:rPr>
        <w:t xml:space="preserve"> il convient de le remplir lors de la soumission des propositions.</w:t>
      </w:r>
    </w:p>
    <w:p w14:paraId="2EBC1235" w14:textId="77777777" w:rsidR="0026774E" w:rsidRPr="004766B7" w:rsidRDefault="0026774E" w:rsidP="0026774E">
      <w:pPr>
        <w:spacing w:line="259" w:lineRule="auto"/>
        <w:rPr>
          <w:rFonts w:ascii="Roboto" w:eastAsia="Calibri" w:hAnsi="Roboto" w:cs="Times New Roman"/>
          <w:kern w:val="0"/>
          <w:sz w:val="22"/>
          <w:szCs w:val="22"/>
          <w:lang w:val="fr-FR"/>
          <w14:ligatures w14:val="none"/>
        </w:rPr>
      </w:pPr>
      <w:r w:rsidRPr="004766B7">
        <w:rPr>
          <w:rFonts w:ascii="Roboto" w:eastAsia="Calibri" w:hAnsi="Roboto" w:cs="Times New Roman"/>
          <w:kern w:val="0"/>
          <w:sz w:val="22"/>
          <w:szCs w:val="22"/>
          <w:lang w:val="fr-FR"/>
          <w14:ligatures w14:val="none"/>
        </w:rPr>
        <w:br w:type="page"/>
      </w:r>
    </w:p>
    <w:p w14:paraId="0013401E" w14:textId="77777777" w:rsidR="0026774E" w:rsidRPr="004766B7" w:rsidRDefault="0026774E" w:rsidP="0026774E">
      <w:pPr>
        <w:spacing w:after="0" w:line="240" w:lineRule="auto"/>
        <w:jc w:val="center"/>
        <w:rPr>
          <w:rFonts w:ascii="Roboto" w:eastAsia="Calibri" w:hAnsi="Roboto" w:cs="Times New Roman"/>
          <w:b/>
          <w:color w:val="1F3864"/>
          <w:kern w:val="0"/>
          <w:sz w:val="22"/>
          <w:szCs w:val="22"/>
          <w:lang w:val="fr-FR"/>
          <w14:ligatures w14:val="none"/>
        </w:rPr>
      </w:pPr>
      <w:r w:rsidRPr="004766B7">
        <w:rPr>
          <w:rFonts w:ascii="Roboto" w:eastAsia="Calibri" w:hAnsi="Roboto" w:cs="Times New Roman"/>
          <w:b/>
          <w:bCs/>
          <w:color w:val="1F3864"/>
          <w:kern w:val="0"/>
          <w:sz w:val="22"/>
          <w:szCs w:val="22"/>
          <w:lang w:val="fr-FR"/>
          <w14:ligatures w14:val="none"/>
        </w:rPr>
        <w:lastRenderedPageBreak/>
        <w:t xml:space="preserve">Modèle à suivre pour la soumission de propositions relatives à la surveillance de l’ozone stratosphérique et du rayonnement ultraviolet dans le cadre du fonds d’affectation spéciale général destiné à financer des activités de recherche et d’observations systématiques au titre </w:t>
      </w:r>
      <w:r w:rsidRPr="004766B7">
        <w:rPr>
          <w:rFonts w:ascii="Roboto" w:eastAsia="Calibri" w:hAnsi="Roboto" w:cs="Times New Roman"/>
          <w:b/>
          <w:bCs/>
          <w:color w:val="1F3864"/>
          <w:kern w:val="0"/>
          <w:sz w:val="22"/>
          <w:szCs w:val="22"/>
          <w:lang w:val="fr-FR"/>
          <w14:ligatures w14:val="none"/>
        </w:rPr>
        <w:br/>
        <w:t>de la Convention de Vienne</w:t>
      </w:r>
    </w:p>
    <w:p w14:paraId="7D8F6F99" w14:textId="77777777" w:rsidR="0026774E" w:rsidRPr="004766B7" w:rsidRDefault="0026774E" w:rsidP="0026774E">
      <w:pPr>
        <w:spacing w:after="0" w:line="240" w:lineRule="auto"/>
        <w:jc w:val="center"/>
        <w:rPr>
          <w:rFonts w:ascii="Roboto" w:eastAsia="Calibri" w:hAnsi="Roboto" w:cs="Times New Roman"/>
          <w:b/>
          <w:color w:val="1F3864"/>
          <w:kern w:val="0"/>
          <w:sz w:val="22"/>
          <w:szCs w:val="22"/>
          <w:lang w:val="fr-FR"/>
          <w14:ligatures w14:val="none"/>
        </w:rPr>
      </w:pPr>
    </w:p>
    <w:p w14:paraId="02B94356" w14:textId="77777777" w:rsidR="0026774E" w:rsidRPr="004766B7" w:rsidRDefault="0026774E" w:rsidP="0026774E">
      <w:pPr>
        <w:numPr>
          <w:ilvl w:val="0"/>
          <w:numId w:val="1"/>
        </w:numPr>
        <w:spacing w:after="120" w:line="240" w:lineRule="auto"/>
        <w:ind w:left="426" w:hanging="426"/>
        <w:contextualSpacing/>
        <w:rPr>
          <w:rFonts w:ascii="Roboto" w:eastAsia="Calibri" w:hAnsi="Roboto" w:cs="Times New Roman"/>
          <w:b/>
          <w:iCs/>
          <w:kern w:val="0"/>
          <w:sz w:val="22"/>
          <w:szCs w:val="22"/>
          <w:lang w:val="fr-FR"/>
          <w14:ligatures w14:val="none"/>
        </w:rPr>
      </w:pPr>
      <w:r w:rsidRPr="004766B7">
        <w:rPr>
          <w:rFonts w:ascii="Roboto" w:eastAsia="Calibri" w:hAnsi="Roboto" w:cs="Times New Roman"/>
          <w:b/>
          <w:bCs/>
          <w:kern w:val="0"/>
          <w:sz w:val="22"/>
          <w:szCs w:val="22"/>
          <w:lang w:val="fr-FR"/>
          <w14:ligatures w14:val="none"/>
        </w:rPr>
        <w:t>Titre de la proposition</w:t>
      </w:r>
    </w:p>
    <w:p w14:paraId="1858FA02" w14:textId="77777777" w:rsidR="0026774E" w:rsidRPr="004766B7" w:rsidRDefault="0026774E" w:rsidP="00D976A2">
      <w:pPr>
        <w:spacing w:before="240" w:after="0" w:line="240" w:lineRule="auto"/>
        <w:rPr>
          <w:rFonts w:ascii="Roboto" w:eastAsia="Calibri" w:hAnsi="Roboto" w:cs="Times New Roman"/>
          <w:kern w:val="0"/>
          <w:sz w:val="22"/>
          <w:szCs w:val="22"/>
          <w:lang w:val="fr-FR"/>
          <w14:ligatures w14:val="none"/>
        </w:rPr>
      </w:pPr>
      <w:r w:rsidRPr="004766B7">
        <w:rPr>
          <w:rFonts w:ascii="Roboto" w:eastAsia="Calibri" w:hAnsi="Roboto" w:cs="Times New Roman"/>
          <w:kern w:val="0"/>
          <w:sz w:val="22"/>
          <w:szCs w:val="22"/>
          <w:lang w:val="fr-FR"/>
          <w14:ligatures w14:val="none"/>
        </w:rPr>
        <w:t>Veuillez indiquer le titre de votre proposition.</w:t>
      </w:r>
    </w:p>
    <w:p w14:paraId="287BE84F" w14:textId="77777777" w:rsidR="0026774E" w:rsidRPr="004766B7" w:rsidRDefault="0026774E" w:rsidP="0026774E">
      <w:pPr>
        <w:spacing w:after="0" w:line="240" w:lineRule="auto"/>
        <w:rPr>
          <w:rFonts w:ascii="Roboto" w:eastAsia="Calibri" w:hAnsi="Roboto" w:cs="Times New Roman"/>
          <w:kern w:val="0"/>
          <w:sz w:val="22"/>
          <w:szCs w:val="22"/>
          <w:lang w:val="fr-FR"/>
          <w14:ligatures w14:val="none"/>
        </w:rPr>
      </w:pPr>
    </w:p>
    <w:p w14:paraId="348BF76A" w14:textId="77777777" w:rsidR="0026774E" w:rsidRPr="004766B7" w:rsidRDefault="0026774E" w:rsidP="0026774E">
      <w:pPr>
        <w:numPr>
          <w:ilvl w:val="0"/>
          <w:numId w:val="1"/>
        </w:numPr>
        <w:spacing w:after="120" w:line="240" w:lineRule="auto"/>
        <w:ind w:left="425" w:hanging="425"/>
        <w:rPr>
          <w:rFonts w:ascii="Roboto" w:eastAsia="Calibri" w:hAnsi="Roboto" w:cs="Times New Roman"/>
          <w:b/>
          <w:iCs/>
          <w:kern w:val="0"/>
          <w:sz w:val="22"/>
          <w:szCs w:val="22"/>
          <w:lang w:val="fr-FR"/>
          <w14:ligatures w14:val="none"/>
        </w:rPr>
      </w:pPr>
      <w:r w:rsidRPr="004766B7">
        <w:rPr>
          <w:rFonts w:ascii="Roboto" w:eastAsia="Calibri" w:hAnsi="Roboto" w:cs="Times New Roman"/>
          <w:b/>
          <w:bCs/>
          <w:kern w:val="0"/>
          <w:sz w:val="22"/>
          <w:szCs w:val="22"/>
          <w:lang w:val="fr-FR"/>
          <w14:ligatures w14:val="none"/>
        </w:rPr>
        <w:t>Résumé de la proposition</w:t>
      </w:r>
    </w:p>
    <w:p w14:paraId="789F79BE" w14:textId="77777777" w:rsidR="0026774E" w:rsidRPr="004766B7" w:rsidRDefault="0026774E" w:rsidP="0026774E">
      <w:pPr>
        <w:spacing w:after="0" w:line="240" w:lineRule="auto"/>
        <w:rPr>
          <w:rFonts w:ascii="Roboto" w:eastAsia="Calibri" w:hAnsi="Roboto" w:cs="Times New Roman"/>
          <w:b/>
          <w:iCs/>
          <w:kern w:val="0"/>
          <w:sz w:val="22"/>
          <w:szCs w:val="22"/>
          <w:lang w:val="fr-FR"/>
          <w14:ligatures w14:val="none"/>
        </w:rPr>
      </w:pPr>
      <w:r w:rsidRPr="004766B7">
        <w:rPr>
          <w:rFonts w:ascii="Roboto" w:eastAsia="Calibri" w:hAnsi="Roboto" w:cs="Times New Roman"/>
          <w:kern w:val="0"/>
          <w:sz w:val="22"/>
          <w:szCs w:val="22"/>
          <w:lang w:val="fr-FR"/>
          <w14:ligatures w14:val="none"/>
        </w:rPr>
        <w:t xml:space="preserve">Veuillez fournir un résumé de la proposition, en décrivant son but et ses objectifs, en exposant de manière concise en quoi consiste votre projet, comment il sera mis en œuvre et comment il bénéficiera du soutien de votre pays ou de votre institution afin d’assurer sa pérennité à long terme. </w:t>
      </w:r>
    </w:p>
    <w:p w14:paraId="190E5EDE" w14:textId="77777777" w:rsidR="0026774E" w:rsidRPr="004766B7" w:rsidRDefault="0026774E" w:rsidP="0026774E">
      <w:pPr>
        <w:spacing w:before="120" w:after="0" w:line="240" w:lineRule="auto"/>
        <w:ind w:left="425"/>
        <w:rPr>
          <w:rFonts w:ascii="Roboto" w:eastAsia="Calibri" w:hAnsi="Roboto" w:cs="Times New Roman"/>
          <w:bCs/>
          <w:i/>
          <w:kern w:val="0"/>
          <w:sz w:val="22"/>
          <w:szCs w:val="22"/>
          <w:lang w:val="fr-FR"/>
          <w14:ligatures w14:val="none"/>
        </w:rPr>
      </w:pPr>
      <w:r w:rsidRPr="004766B7">
        <w:rPr>
          <w:rFonts w:ascii="Roboto" w:eastAsia="Calibri" w:hAnsi="Roboto" w:cs="Times New Roman"/>
          <w:i/>
          <w:iCs/>
          <w:kern w:val="0"/>
          <w:sz w:val="22"/>
          <w:szCs w:val="22"/>
          <w:lang w:val="fr-FR"/>
          <w14:ligatures w14:val="none"/>
        </w:rPr>
        <w:t>(10 lignes maximum)</w:t>
      </w:r>
    </w:p>
    <w:p w14:paraId="575A3367" w14:textId="77777777" w:rsidR="0026774E" w:rsidRPr="004766B7" w:rsidRDefault="0026774E" w:rsidP="0026774E">
      <w:pPr>
        <w:numPr>
          <w:ilvl w:val="0"/>
          <w:numId w:val="1"/>
        </w:numPr>
        <w:spacing w:before="240" w:after="120" w:line="240" w:lineRule="auto"/>
        <w:ind w:left="425" w:hanging="425"/>
        <w:rPr>
          <w:rFonts w:ascii="Roboto" w:eastAsia="Calibri" w:hAnsi="Roboto" w:cs="Times New Roman"/>
          <w:b/>
          <w:iCs/>
          <w:kern w:val="0"/>
          <w:sz w:val="22"/>
          <w:szCs w:val="22"/>
          <w:lang w:val="fr-FR"/>
          <w14:ligatures w14:val="none"/>
        </w:rPr>
      </w:pPr>
      <w:r w:rsidRPr="004766B7">
        <w:rPr>
          <w:rFonts w:ascii="Roboto" w:eastAsia="Calibri" w:hAnsi="Roboto" w:cs="Times New Roman"/>
          <w:b/>
          <w:bCs/>
          <w:kern w:val="0"/>
          <w:sz w:val="22"/>
          <w:szCs w:val="22"/>
          <w:lang w:val="fr-FR"/>
          <w14:ligatures w14:val="none"/>
        </w:rPr>
        <w:t>Noms, coordonnées et affiliations des auteur(e)s de la proposition</w:t>
      </w:r>
    </w:p>
    <w:p w14:paraId="3A72DE92" w14:textId="77777777" w:rsidR="0026774E" w:rsidRPr="004766B7" w:rsidRDefault="0026774E" w:rsidP="0026774E">
      <w:pPr>
        <w:spacing w:after="0" w:line="240" w:lineRule="auto"/>
        <w:rPr>
          <w:rFonts w:ascii="Roboto" w:eastAsia="Calibri" w:hAnsi="Roboto" w:cs="Times New Roman"/>
          <w:kern w:val="0"/>
          <w:sz w:val="22"/>
          <w:szCs w:val="22"/>
          <w:lang w:val="fr-FR"/>
          <w14:ligatures w14:val="none"/>
        </w:rPr>
      </w:pPr>
      <w:r w:rsidRPr="004766B7">
        <w:rPr>
          <w:rFonts w:ascii="Roboto" w:eastAsia="Calibri" w:hAnsi="Roboto" w:cs="Times New Roman"/>
          <w:kern w:val="0"/>
          <w:sz w:val="22"/>
          <w:szCs w:val="22"/>
          <w:lang w:val="fr-FR"/>
          <w14:ligatures w14:val="none"/>
        </w:rPr>
        <w:t>Veuillez indiquer les noms, les coordonnées (par exemple, les adresses de courrier électronique) et les affiliations des auteur(e)s de la proposition, ainsi que le (la) coordonnateur(</w:t>
      </w:r>
      <w:proofErr w:type="spellStart"/>
      <w:r w:rsidRPr="004766B7">
        <w:rPr>
          <w:rFonts w:ascii="Roboto" w:eastAsia="Calibri" w:hAnsi="Roboto" w:cs="Times New Roman"/>
          <w:kern w:val="0"/>
          <w:sz w:val="22"/>
          <w:szCs w:val="22"/>
          <w:lang w:val="fr-FR"/>
          <w14:ligatures w14:val="none"/>
        </w:rPr>
        <w:t>rice</w:t>
      </w:r>
      <w:proofErr w:type="spellEnd"/>
      <w:r w:rsidRPr="004766B7">
        <w:rPr>
          <w:rFonts w:ascii="Roboto" w:eastAsia="Calibri" w:hAnsi="Roboto" w:cs="Times New Roman"/>
          <w:kern w:val="0"/>
          <w:sz w:val="22"/>
          <w:szCs w:val="22"/>
          <w:lang w:val="fr-FR"/>
          <w14:ligatures w14:val="none"/>
        </w:rPr>
        <w:t>) principal(e) du projet. Si possible, veuillez également indiquer le site Web de l’établissement et celui du (la) chercheur(se) principal(e).</w:t>
      </w:r>
    </w:p>
    <w:p w14:paraId="63D14CF2" w14:textId="77777777" w:rsidR="0026774E" w:rsidRPr="004766B7" w:rsidRDefault="0026774E" w:rsidP="0026774E">
      <w:pPr>
        <w:spacing w:after="0" w:line="240" w:lineRule="auto"/>
        <w:rPr>
          <w:rFonts w:ascii="Roboto" w:eastAsia="Calibri" w:hAnsi="Roboto" w:cs="Times New Roman"/>
          <w:i/>
          <w:iCs/>
          <w:kern w:val="0"/>
          <w:sz w:val="22"/>
          <w:szCs w:val="22"/>
          <w:lang w:val="fr-FR"/>
          <w14:ligatures w14:val="none"/>
        </w:rPr>
      </w:pPr>
    </w:p>
    <w:p w14:paraId="6F81CBCF" w14:textId="77777777" w:rsidR="0026774E" w:rsidRPr="004766B7" w:rsidRDefault="0026774E" w:rsidP="0026774E">
      <w:pPr>
        <w:numPr>
          <w:ilvl w:val="0"/>
          <w:numId w:val="1"/>
        </w:numPr>
        <w:spacing w:after="120" w:line="240" w:lineRule="auto"/>
        <w:ind w:left="425" w:hanging="425"/>
        <w:rPr>
          <w:rFonts w:ascii="Roboto" w:eastAsia="Calibri" w:hAnsi="Roboto" w:cs="Times New Roman"/>
          <w:b/>
          <w:iCs/>
          <w:kern w:val="0"/>
          <w:sz w:val="22"/>
          <w:szCs w:val="22"/>
          <w:lang w:val="fr-FR"/>
          <w14:ligatures w14:val="none"/>
        </w:rPr>
      </w:pPr>
      <w:r w:rsidRPr="004766B7">
        <w:rPr>
          <w:rFonts w:ascii="Roboto" w:eastAsia="Calibri" w:hAnsi="Roboto" w:cs="Times New Roman"/>
          <w:b/>
          <w:bCs/>
          <w:kern w:val="0"/>
          <w:sz w:val="22"/>
          <w:szCs w:val="22"/>
          <w:lang w:val="fr-FR"/>
          <w14:ligatures w14:val="none"/>
        </w:rPr>
        <w:t>Informations essentielles concernant la proposition</w:t>
      </w:r>
    </w:p>
    <w:p w14:paraId="6174B39E" w14:textId="77777777" w:rsidR="0026774E" w:rsidRPr="004766B7" w:rsidRDefault="0026774E" w:rsidP="0026774E">
      <w:pPr>
        <w:spacing w:before="120" w:after="0" w:line="240" w:lineRule="auto"/>
        <w:rPr>
          <w:rFonts w:ascii="Roboto" w:eastAsia="Calibri" w:hAnsi="Roboto" w:cs="Times New Roman"/>
          <w:bCs/>
          <w:iCs/>
          <w:kern w:val="0"/>
          <w:sz w:val="22"/>
          <w:szCs w:val="22"/>
          <w:lang w:val="fr-FR"/>
          <w14:ligatures w14:val="none"/>
        </w:rPr>
      </w:pPr>
      <w:r w:rsidRPr="004766B7">
        <w:rPr>
          <w:rFonts w:ascii="Roboto" w:eastAsia="Calibri" w:hAnsi="Roboto" w:cs="Times New Roman"/>
          <w:kern w:val="0"/>
          <w:sz w:val="22"/>
          <w:szCs w:val="22"/>
          <w:lang w:val="fr-FR"/>
          <w14:ligatures w14:val="none"/>
        </w:rPr>
        <w:t>Veuillez répondre par des explications claires aux questions ci-dessous.</w:t>
      </w:r>
    </w:p>
    <w:p w14:paraId="551B9222" w14:textId="77777777" w:rsidR="0026774E" w:rsidRPr="004766B7" w:rsidRDefault="0026774E" w:rsidP="0026774E">
      <w:pPr>
        <w:numPr>
          <w:ilvl w:val="0"/>
          <w:numId w:val="2"/>
        </w:numPr>
        <w:spacing w:before="240" w:after="120" w:line="240" w:lineRule="auto"/>
        <w:ind w:left="425" w:hanging="425"/>
        <w:rPr>
          <w:rFonts w:ascii="Roboto" w:eastAsia="Calibri" w:hAnsi="Roboto" w:cs="Times New Roman"/>
          <w:b/>
          <w:iCs/>
          <w:kern w:val="0"/>
          <w:sz w:val="22"/>
          <w:szCs w:val="22"/>
          <w:lang w:val="fr-FR"/>
          <w14:ligatures w14:val="none"/>
        </w:rPr>
      </w:pPr>
      <w:r w:rsidRPr="004766B7">
        <w:rPr>
          <w:rFonts w:ascii="Roboto" w:eastAsia="Calibri" w:hAnsi="Roboto" w:cs="Times New Roman"/>
          <w:b/>
          <w:bCs/>
          <w:kern w:val="0"/>
          <w:sz w:val="22"/>
          <w:szCs w:val="22"/>
          <w:lang w:val="fr-FR"/>
          <w14:ligatures w14:val="none"/>
        </w:rPr>
        <w:t>À quels besoins et lacunes en matière de suivi et/ou d’évaluation de la qualité des observations votre proposition répond-elle et vise-t-elle à remédier ?</w:t>
      </w:r>
      <w:r w:rsidRPr="004766B7">
        <w:rPr>
          <w:rFonts w:ascii="Roboto" w:eastAsia="Calibri" w:hAnsi="Roboto" w:cs="Times New Roman"/>
          <w:kern w:val="0"/>
          <w:sz w:val="22"/>
          <w:szCs w:val="22"/>
          <w:lang w:val="fr-FR"/>
          <w14:ligatures w14:val="none"/>
        </w:rPr>
        <w:t xml:space="preserve"> </w:t>
      </w:r>
    </w:p>
    <w:p w14:paraId="1DC2051C" w14:textId="77777777" w:rsidR="0026774E" w:rsidRPr="004766B7" w:rsidRDefault="0026774E" w:rsidP="0026774E">
      <w:pPr>
        <w:spacing w:before="120" w:after="0" w:line="240" w:lineRule="auto"/>
        <w:ind w:left="425"/>
        <w:rPr>
          <w:rFonts w:ascii="Roboto" w:eastAsia="Calibri" w:hAnsi="Roboto" w:cs="Times New Roman"/>
          <w:bCs/>
          <w:i/>
          <w:kern w:val="0"/>
          <w:sz w:val="22"/>
          <w:szCs w:val="22"/>
          <w:lang w:val="fr-FR"/>
          <w14:ligatures w14:val="none"/>
        </w:rPr>
      </w:pPr>
      <w:r w:rsidRPr="004766B7">
        <w:rPr>
          <w:rFonts w:ascii="Roboto" w:eastAsia="Calibri" w:hAnsi="Roboto" w:cs="Times New Roman"/>
          <w:i/>
          <w:iCs/>
          <w:kern w:val="0"/>
          <w:sz w:val="22"/>
          <w:szCs w:val="22"/>
          <w:lang w:val="fr-FR"/>
          <w14:ligatures w14:val="none"/>
        </w:rPr>
        <w:t>(10 lignes maximum)</w:t>
      </w:r>
    </w:p>
    <w:p w14:paraId="374AC615" w14:textId="77777777" w:rsidR="0026774E" w:rsidRPr="004766B7" w:rsidRDefault="0026774E" w:rsidP="0026774E">
      <w:pPr>
        <w:numPr>
          <w:ilvl w:val="0"/>
          <w:numId w:val="2"/>
        </w:numPr>
        <w:spacing w:before="240" w:after="120" w:line="240" w:lineRule="auto"/>
        <w:ind w:left="425" w:hanging="425"/>
        <w:rPr>
          <w:rFonts w:ascii="Roboto" w:eastAsia="Calibri" w:hAnsi="Roboto" w:cs="Times New Roman"/>
          <w:b/>
          <w:i/>
          <w:kern w:val="0"/>
          <w:sz w:val="22"/>
          <w:szCs w:val="22"/>
          <w:lang w:val="fr-FR"/>
          <w14:ligatures w14:val="none"/>
        </w:rPr>
      </w:pPr>
      <w:r w:rsidRPr="004766B7">
        <w:rPr>
          <w:rFonts w:ascii="Roboto" w:eastAsia="Calibri" w:hAnsi="Roboto" w:cs="Times New Roman"/>
          <w:b/>
          <w:bCs/>
          <w:kern w:val="0"/>
          <w:sz w:val="22"/>
          <w:szCs w:val="22"/>
          <w:lang w:val="fr-FR"/>
          <w14:ligatures w14:val="none"/>
        </w:rPr>
        <w:t>Votre proposition vise-t-elle à déplacer des instruments inutilisés (par exemple, des spectromètres Dobson ou Brewer) ?</w:t>
      </w:r>
      <w:r w:rsidRPr="004766B7">
        <w:rPr>
          <w:rFonts w:ascii="Roboto" w:eastAsia="Calibri" w:hAnsi="Roboto" w:cs="Times New Roman"/>
          <w:kern w:val="0"/>
          <w:sz w:val="22"/>
          <w:szCs w:val="22"/>
          <w:lang w:val="fr-FR"/>
          <w14:ligatures w14:val="none"/>
        </w:rPr>
        <w:t xml:space="preserve"> </w:t>
      </w:r>
      <w:r w:rsidRPr="004766B7">
        <w:rPr>
          <w:rFonts w:ascii="Roboto" w:eastAsia="Calibri" w:hAnsi="Roboto" w:cs="Times New Roman"/>
          <w:b/>
          <w:bCs/>
          <w:kern w:val="0"/>
          <w:sz w:val="22"/>
          <w:szCs w:val="22"/>
          <w:lang w:val="fr-FR"/>
          <w14:ligatures w14:val="none"/>
        </w:rPr>
        <w:t>Si oui, veuillez fournir des précisions sur leur état actuel et sur la manière dont ils seront mis en service.</w:t>
      </w:r>
    </w:p>
    <w:p w14:paraId="4A9DF556" w14:textId="77777777" w:rsidR="0026774E" w:rsidRPr="004766B7" w:rsidRDefault="0026774E" w:rsidP="0026774E">
      <w:pPr>
        <w:spacing w:before="120" w:after="0" w:line="240" w:lineRule="auto"/>
        <w:ind w:left="425"/>
        <w:rPr>
          <w:rFonts w:ascii="Roboto" w:eastAsia="Calibri" w:hAnsi="Roboto" w:cs="Times New Roman"/>
          <w:bCs/>
          <w:i/>
          <w:kern w:val="0"/>
          <w:sz w:val="22"/>
          <w:szCs w:val="22"/>
          <w:lang w:val="fr-FR"/>
          <w14:ligatures w14:val="none"/>
        </w:rPr>
      </w:pPr>
      <w:r w:rsidRPr="004766B7">
        <w:rPr>
          <w:rFonts w:ascii="Roboto" w:eastAsia="Calibri" w:hAnsi="Roboto" w:cs="Times New Roman"/>
          <w:i/>
          <w:iCs/>
          <w:kern w:val="0"/>
          <w:sz w:val="22"/>
          <w:szCs w:val="22"/>
          <w:lang w:val="fr-FR"/>
          <w14:ligatures w14:val="none"/>
        </w:rPr>
        <w:t>(10 lignes maximum)</w:t>
      </w:r>
    </w:p>
    <w:p w14:paraId="28D9B8B0" w14:textId="77777777" w:rsidR="0026774E" w:rsidRPr="004766B7" w:rsidRDefault="0026774E" w:rsidP="0026774E">
      <w:pPr>
        <w:numPr>
          <w:ilvl w:val="0"/>
          <w:numId w:val="2"/>
        </w:numPr>
        <w:spacing w:before="240" w:after="120" w:line="240" w:lineRule="auto"/>
        <w:ind w:left="425" w:hanging="425"/>
        <w:rPr>
          <w:rFonts w:ascii="Roboto" w:eastAsia="Calibri" w:hAnsi="Roboto" w:cs="Times New Roman"/>
          <w:b/>
          <w:iCs/>
          <w:kern w:val="0"/>
          <w:sz w:val="22"/>
          <w:szCs w:val="22"/>
          <w:lang w:val="fr-FR"/>
          <w14:ligatures w14:val="none"/>
        </w:rPr>
      </w:pPr>
      <w:r w:rsidRPr="004766B7">
        <w:rPr>
          <w:rFonts w:ascii="Roboto" w:eastAsia="Calibri" w:hAnsi="Roboto" w:cs="Times New Roman"/>
          <w:b/>
          <w:bCs/>
          <w:kern w:val="0"/>
          <w:sz w:val="22"/>
          <w:szCs w:val="22"/>
          <w:lang w:val="fr-FR"/>
          <w14:ligatures w14:val="none"/>
        </w:rPr>
        <w:t>Votre proposition vise-t-elle à mettre en place un nouveau programme d’observation ou à compléter un programme existant ?</w:t>
      </w:r>
      <w:r w:rsidRPr="004766B7">
        <w:rPr>
          <w:rFonts w:ascii="Roboto" w:eastAsia="Calibri" w:hAnsi="Roboto" w:cs="Times New Roman"/>
          <w:kern w:val="0"/>
          <w:sz w:val="22"/>
          <w:szCs w:val="22"/>
          <w:lang w:val="fr-FR"/>
          <w14:ligatures w14:val="none"/>
        </w:rPr>
        <w:t xml:space="preserve"> </w:t>
      </w:r>
      <w:r w:rsidRPr="004766B7">
        <w:rPr>
          <w:rFonts w:ascii="Roboto" w:eastAsia="Calibri" w:hAnsi="Roboto" w:cs="Times New Roman"/>
          <w:b/>
          <w:bCs/>
          <w:kern w:val="0"/>
          <w:sz w:val="22"/>
          <w:szCs w:val="22"/>
          <w:lang w:val="fr-FR"/>
          <w14:ligatures w14:val="none"/>
        </w:rPr>
        <w:t>Veuillez expliquer en quoi ces observations répondent aux besoins de la présente proposition, tels qu’ils sont décrits au point a).</w:t>
      </w:r>
    </w:p>
    <w:p w14:paraId="438F069D" w14:textId="77777777" w:rsidR="0026774E" w:rsidRPr="004766B7" w:rsidRDefault="0026774E" w:rsidP="0026774E">
      <w:pPr>
        <w:spacing w:before="120" w:after="0" w:line="240" w:lineRule="auto"/>
        <w:ind w:left="425"/>
        <w:rPr>
          <w:rFonts w:ascii="Roboto" w:eastAsia="Calibri" w:hAnsi="Roboto" w:cs="Times New Roman"/>
          <w:bCs/>
          <w:i/>
          <w:kern w:val="0"/>
          <w:sz w:val="22"/>
          <w:szCs w:val="22"/>
          <w:lang w:val="fr-FR"/>
          <w14:ligatures w14:val="none"/>
        </w:rPr>
      </w:pPr>
      <w:r w:rsidRPr="004766B7">
        <w:rPr>
          <w:rFonts w:ascii="Roboto" w:eastAsia="Calibri" w:hAnsi="Roboto" w:cs="Times New Roman"/>
          <w:i/>
          <w:iCs/>
          <w:kern w:val="0"/>
          <w:sz w:val="22"/>
          <w:szCs w:val="22"/>
          <w:lang w:val="fr-FR"/>
          <w14:ligatures w14:val="none"/>
        </w:rPr>
        <w:t>(10 lignes maximum)</w:t>
      </w:r>
    </w:p>
    <w:p w14:paraId="60FD843C" w14:textId="77777777" w:rsidR="0026774E" w:rsidRPr="004766B7" w:rsidRDefault="0026774E" w:rsidP="0026774E">
      <w:pPr>
        <w:numPr>
          <w:ilvl w:val="0"/>
          <w:numId w:val="2"/>
        </w:numPr>
        <w:spacing w:before="240" w:after="120" w:line="240" w:lineRule="auto"/>
        <w:ind w:left="425" w:hanging="425"/>
        <w:rPr>
          <w:rFonts w:ascii="Roboto" w:eastAsia="Calibri" w:hAnsi="Roboto" w:cs="Times New Roman"/>
          <w:b/>
          <w:iCs/>
          <w:kern w:val="0"/>
          <w:sz w:val="22"/>
          <w:szCs w:val="22"/>
          <w:lang w:val="fr-FR"/>
          <w14:ligatures w14:val="none"/>
        </w:rPr>
      </w:pPr>
      <w:r w:rsidRPr="004766B7">
        <w:rPr>
          <w:rFonts w:ascii="Roboto" w:eastAsia="Calibri" w:hAnsi="Roboto" w:cs="Times New Roman"/>
          <w:b/>
          <w:bCs/>
          <w:kern w:val="0"/>
          <w:sz w:val="22"/>
          <w:szCs w:val="22"/>
          <w:lang w:val="fr-FR"/>
          <w14:ligatures w14:val="none"/>
        </w:rPr>
        <w:t>En quoi votre proposition vise-t-elle à améliorer la coopération entre les institutions scientifiques et/ou les réseaux mondiaux ?</w:t>
      </w:r>
    </w:p>
    <w:p w14:paraId="78C6CB68" w14:textId="77777777" w:rsidR="0026774E" w:rsidRPr="004766B7" w:rsidRDefault="0026774E" w:rsidP="0026774E">
      <w:pPr>
        <w:spacing w:before="120" w:after="0" w:line="240" w:lineRule="auto"/>
        <w:ind w:left="425"/>
        <w:rPr>
          <w:rFonts w:ascii="Roboto" w:eastAsia="Calibri" w:hAnsi="Roboto" w:cs="Times New Roman"/>
          <w:bCs/>
          <w:i/>
          <w:kern w:val="0"/>
          <w:sz w:val="22"/>
          <w:szCs w:val="22"/>
          <w:lang w:val="fr-FR"/>
          <w14:ligatures w14:val="none"/>
        </w:rPr>
      </w:pPr>
      <w:r w:rsidRPr="004766B7">
        <w:rPr>
          <w:rFonts w:ascii="Roboto" w:eastAsia="Calibri" w:hAnsi="Roboto" w:cs="Times New Roman"/>
          <w:i/>
          <w:iCs/>
          <w:kern w:val="0"/>
          <w:sz w:val="22"/>
          <w:szCs w:val="22"/>
          <w:lang w:val="fr-FR"/>
          <w14:ligatures w14:val="none"/>
        </w:rPr>
        <w:t>(10 lignes maximum)</w:t>
      </w:r>
    </w:p>
    <w:p w14:paraId="7D765E45" w14:textId="77777777" w:rsidR="0026774E" w:rsidRPr="004766B7" w:rsidRDefault="0026774E" w:rsidP="0026774E">
      <w:pPr>
        <w:numPr>
          <w:ilvl w:val="0"/>
          <w:numId w:val="2"/>
        </w:numPr>
        <w:spacing w:before="240" w:after="120" w:line="240" w:lineRule="auto"/>
        <w:ind w:left="425" w:hanging="425"/>
        <w:rPr>
          <w:rFonts w:ascii="Roboto" w:eastAsia="Calibri" w:hAnsi="Roboto" w:cs="Times New Roman"/>
          <w:b/>
          <w:iCs/>
          <w:kern w:val="0"/>
          <w:sz w:val="22"/>
          <w:szCs w:val="22"/>
          <w:lang w:val="fr-FR"/>
          <w14:ligatures w14:val="none"/>
        </w:rPr>
      </w:pPr>
      <w:r w:rsidRPr="004766B7">
        <w:rPr>
          <w:rFonts w:ascii="Roboto" w:eastAsia="Calibri" w:hAnsi="Roboto" w:cs="Times New Roman"/>
          <w:b/>
          <w:bCs/>
          <w:kern w:val="0"/>
          <w:sz w:val="22"/>
          <w:szCs w:val="22"/>
          <w:lang w:val="fr-FR"/>
          <w14:ligatures w14:val="none"/>
        </w:rPr>
        <w:t>Dans quels domaines ou activités comptez-vous renforcer les capacités locales, et de quelle manière ?</w:t>
      </w:r>
    </w:p>
    <w:p w14:paraId="410B8942" w14:textId="66C27502" w:rsidR="00C00BC3" w:rsidRDefault="0026774E" w:rsidP="0026774E">
      <w:pPr>
        <w:spacing w:before="120" w:after="0" w:line="240" w:lineRule="auto"/>
        <w:ind w:left="425"/>
        <w:rPr>
          <w:rFonts w:ascii="Roboto" w:eastAsia="Calibri" w:hAnsi="Roboto" w:cs="Times New Roman"/>
          <w:i/>
          <w:iCs/>
          <w:kern w:val="0"/>
          <w:sz w:val="22"/>
          <w:szCs w:val="22"/>
          <w:lang w:val="fr-FR"/>
          <w14:ligatures w14:val="none"/>
        </w:rPr>
      </w:pPr>
      <w:r w:rsidRPr="004766B7">
        <w:rPr>
          <w:rFonts w:ascii="Roboto" w:eastAsia="Calibri" w:hAnsi="Roboto" w:cs="Times New Roman"/>
          <w:i/>
          <w:iCs/>
          <w:kern w:val="0"/>
          <w:sz w:val="22"/>
          <w:szCs w:val="22"/>
          <w:lang w:val="fr-FR"/>
          <w14:ligatures w14:val="none"/>
        </w:rPr>
        <w:t>(10 lignes maximum)</w:t>
      </w:r>
    </w:p>
    <w:p w14:paraId="4D0FBD25" w14:textId="77777777" w:rsidR="00C00BC3" w:rsidRDefault="00C00BC3">
      <w:pPr>
        <w:rPr>
          <w:rFonts w:ascii="Roboto" w:eastAsia="Calibri" w:hAnsi="Roboto" w:cs="Times New Roman"/>
          <w:i/>
          <w:iCs/>
          <w:kern w:val="0"/>
          <w:sz w:val="22"/>
          <w:szCs w:val="22"/>
          <w:lang w:val="fr-FR"/>
          <w14:ligatures w14:val="none"/>
        </w:rPr>
      </w:pPr>
      <w:r>
        <w:rPr>
          <w:rFonts w:ascii="Roboto" w:eastAsia="Calibri" w:hAnsi="Roboto" w:cs="Times New Roman"/>
          <w:i/>
          <w:iCs/>
          <w:kern w:val="0"/>
          <w:sz w:val="22"/>
          <w:szCs w:val="22"/>
          <w:lang w:val="fr-FR"/>
          <w14:ligatures w14:val="none"/>
        </w:rPr>
        <w:br w:type="page"/>
      </w:r>
    </w:p>
    <w:p w14:paraId="729D7D1E" w14:textId="77777777" w:rsidR="0026774E" w:rsidRPr="004766B7" w:rsidRDefault="0026774E" w:rsidP="0026774E">
      <w:pPr>
        <w:numPr>
          <w:ilvl w:val="0"/>
          <w:numId w:val="2"/>
        </w:numPr>
        <w:spacing w:before="240" w:after="120" w:line="240" w:lineRule="auto"/>
        <w:ind w:left="425" w:hanging="425"/>
        <w:rPr>
          <w:rFonts w:ascii="Roboto" w:eastAsia="Calibri" w:hAnsi="Roboto" w:cs="Times New Roman"/>
          <w:b/>
          <w:iCs/>
          <w:kern w:val="0"/>
          <w:sz w:val="22"/>
          <w:szCs w:val="22"/>
          <w:lang w:val="fr-FR"/>
          <w14:ligatures w14:val="none"/>
        </w:rPr>
      </w:pPr>
      <w:r w:rsidRPr="004766B7">
        <w:rPr>
          <w:rFonts w:ascii="Roboto" w:eastAsia="Calibri" w:hAnsi="Roboto" w:cs="Times New Roman"/>
          <w:b/>
          <w:bCs/>
          <w:kern w:val="0"/>
          <w:sz w:val="22"/>
          <w:szCs w:val="22"/>
          <w:lang w:val="fr-FR"/>
          <w14:ligatures w14:val="none"/>
        </w:rPr>
        <w:lastRenderedPageBreak/>
        <w:t>Quelles seront les ressources nationales ou institutionnelles mobilisées dans le cadre des activités que vous proposez ?</w:t>
      </w:r>
      <w:r w:rsidRPr="004766B7">
        <w:rPr>
          <w:rFonts w:ascii="Roboto" w:eastAsia="Calibri" w:hAnsi="Roboto" w:cs="Times New Roman"/>
          <w:kern w:val="0"/>
          <w:sz w:val="22"/>
          <w:szCs w:val="22"/>
          <w:lang w:val="fr-FR"/>
          <w14:ligatures w14:val="none"/>
        </w:rPr>
        <w:t xml:space="preserve"> </w:t>
      </w:r>
      <w:r w:rsidRPr="004766B7">
        <w:rPr>
          <w:rFonts w:ascii="Roboto" w:eastAsia="Calibri" w:hAnsi="Roboto" w:cs="Times New Roman"/>
          <w:b/>
          <w:bCs/>
          <w:kern w:val="0"/>
          <w:sz w:val="22"/>
          <w:szCs w:val="22"/>
          <w:lang w:val="fr-FR"/>
          <w14:ligatures w14:val="none"/>
        </w:rPr>
        <w:t>En quoi contribueront-elles à la réussite des activités proposées ?</w:t>
      </w:r>
      <w:r w:rsidRPr="004766B7">
        <w:rPr>
          <w:rFonts w:ascii="Roboto" w:eastAsia="Calibri" w:hAnsi="Roboto" w:cs="Times New Roman"/>
          <w:kern w:val="0"/>
          <w:sz w:val="22"/>
          <w:szCs w:val="22"/>
          <w:lang w:val="fr-FR"/>
          <w14:ligatures w14:val="none"/>
        </w:rPr>
        <w:t xml:space="preserve"> </w:t>
      </w:r>
      <w:r w:rsidRPr="004766B7">
        <w:rPr>
          <w:rFonts w:ascii="Roboto" w:eastAsia="Calibri" w:hAnsi="Roboto" w:cs="Times New Roman"/>
          <w:b/>
          <w:bCs/>
          <w:kern w:val="0"/>
          <w:sz w:val="22"/>
          <w:szCs w:val="22"/>
          <w:lang w:val="fr-FR"/>
          <w14:ligatures w14:val="none"/>
        </w:rPr>
        <w:t>Comment comptez-vous assurer la réussite à long terme et/ou la pérennité des activités proposées ?</w:t>
      </w:r>
      <w:r w:rsidRPr="004766B7">
        <w:rPr>
          <w:rFonts w:ascii="Roboto" w:eastAsia="Calibri" w:hAnsi="Roboto" w:cs="Times New Roman"/>
          <w:kern w:val="0"/>
          <w:sz w:val="22"/>
          <w:szCs w:val="22"/>
          <w:lang w:val="fr-FR"/>
          <w14:ligatures w14:val="none"/>
        </w:rPr>
        <w:t xml:space="preserve"> </w:t>
      </w:r>
    </w:p>
    <w:p w14:paraId="1ED5E76E" w14:textId="77777777" w:rsidR="0026774E" w:rsidRDefault="0026774E" w:rsidP="0026774E">
      <w:pPr>
        <w:spacing w:before="120" w:after="0" w:line="240" w:lineRule="auto"/>
        <w:ind w:left="425"/>
        <w:rPr>
          <w:rFonts w:ascii="Roboto" w:eastAsia="Calibri" w:hAnsi="Roboto" w:cs="Times New Roman"/>
          <w:i/>
          <w:iCs/>
          <w:kern w:val="0"/>
          <w:sz w:val="22"/>
          <w:szCs w:val="22"/>
          <w:lang w:val="fr-FR"/>
          <w14:ligatures w14:val="none"/>
        </w:rPr>
      </w:pPr>
      <w:r w:rsidRPr="004766B7">
        <w:rPr>
          <w:rFonts w:ascii="Roboto" w:eastAsia="Calibri" w:hAnsi="Roboto" w:cs="Times New Roman"/>
          <w:i/>
          <w:iCs/>
          <w:kern w:val="0"/>
          <w:sz w:val="22"/>
          <w:szCs w:val="22"/>
          <w:lang w:val="fr-FR"/>
          <w14:ligatures w14:val="none"/>
        </w:rPr>
        <w:t>(15 lignes maximum)</w:t>
      </w:r>
    </w:p>
    <w:p w14:paraId="0F1C206F" w14:textId="77777777" w:rsidR="0026774E" w:rsidRPr="004766B7" w:rsidRDefault="0026774E" w:rsidP="00D976A2">
      <w:pPr>
        <w:numPr>
          <w:ilvl w:val="0"/>
          <w:numId w:val="2"/>
        </w:numPr>
        <w:spacing w:before="240" w:after="120" w:line="240" w:lineRule="auto"/>
        <w:ind w:left="425" w:hanging="425"/>
        <w:rPr>
          <w:rFonts w:ascii="Roboto" w:eastAsia="Calibri" w:hAnsi="Roboto" w:cs="Times New Roman"/>
          <w:b/>
          <w:iCs/>
          <w:kern w:val="0"/>
          <w:sz w:val="22"/>
          <w:szCs w:val="22"/>
          <w:lang w:val="fr-FR"/>
          <w14:ligatures w14:val="none"/>
        </w:rPr>
      </w:pPr>
      <w:r w:rsidRPr="004766B7">
        <w:rPr>
          <w:rFonts w:ascii="Roboto" w:eastAsia="Calibri" w:hAnsi="Roboto" w:cs="Times New Roman"/>
          <w:b/>
          <w:bCs/>
          <w:kern w:val="0"/>
          <w:sz w:val="22"/>
          <w:szCs w:val="22"/>
          <w:lang w:val="fr-FR"/>
          <w14:ligatures w14:val="none"/>
        </w:rPr>
        <w:t>Votre proposition repose-t-elle sur la participation d’autres entités ?</w:t>
      </w:r>
      <w:r w:rsidRPr="004766B7">
        <w:rPr>
          <w:rFonts w:ascii="Roboto" w:eastAsia="Calibri" w:hAnsi="Roboto" w:cs="Times New Roman"/>
          <w:kern w:val="0"/>
          <w:sz w:val="22"/>
          <w:szCs w:val="22"/>
          <w:lang w:val="fr-FR"/>
          <w14:ligatures w14:val="none"/>
        </w:rPr>
        <w:t xml:space="preserve"> </w:t>
      </w:r>
      <w:r w:rsidRPr="004766B7">
        <w:rPr>
          <w:rFonts w:ascii="Roboto" w:eastAsia="Calibri" w:hAnsi="Roboto" w:cs="Times New Roman"/>
          <w:b/>
          <w:bCs/>
          <w:kern w:val="0"/>
          <w:sz w:val="22"/>
          <w:szCs w:val="22"/>
          <w:lang w:val="fr-FR"/>
          <w14:ligatures w14:val="none"/>
        </w:rPr>
        <w:t>Si oui, veuillez fournir une lettre d’intention claire ainsi qu’une attestation de soutien de la part de chacune de ces entités.</w:t>
      </w:r>
      <w:r w:rsidRPr="004766B7">
        <w:rPr>
          <w:rFonts w:ascii="Roboto" w:eastAsia="Calibri" w:hAnsi="Roboto" w:cs="Times New Roman"/>
          <w:kern w:val="0"/>
          <w:sz w:val="22"/>
          <w:szCs w:val="22"/>
          <w:lang w:val="fr-FR"/>
          <w14:ligatures w14:val="none"/>
        </w:rPr>
        <w:t xml:space="preserve"> </w:t>
      </w:r>
    </w:p>
    <w:p w14:paraId="45150203" w14:textId="77777777" w:rsidR="0026774E" w:rsidRPr="004766B7" w:rsidRDefault="0026774E" w:rsidP="0026774E">
      <w:pPr>
        <w:spacing w:before="120" w:after="0" w:line="240" w:lineRule="auto"/>
        <w:ind w:left="425"/>
        <w:rPr>
          <w:rFonts w:ascii="Roboto" w:eastAsia="Calibri" w:hAnsi="Roboto" w:cs="Times New Roman"/>
          <w:bCs/>
          <w:i/>
          <w:kern w:val="0"/>
          <w:sz w:val="22"/>
          <w:szCs w:val="22"/>
          <w:lang w:val="fr-FR"/>
          <w14:ligatures w14:val="none"/>
        </w:rPr>
      </w:pPr>
      <w:r w:rsidRPr="004766B7">
        <w:rPr>
          <w:rFonts w:ascii="Roboto" w:eastAsia="Calibri" w:hAnsi="Roboto" w:cs="Times New Roman"/>
          <w:i/>
          <w:iCs/>
          <w:kern w:val="0"/>
          <w:sz w:val="22"/>
          <w:szCs w:val="22"/>
          <w:lang w:val="fr-FR"/>
          <w14:ligatures w14:val="none"/>
        </w:rPr>
        <w:t>(10 lignes maximum)</w:t>
      </w:r>
    </w:p>
    <w:p w14:paraId="51FB1610" w14:textId="77777777" w:rsidR="0026774E" w:rsidRPr="004766B7" w:rsidRDefault="0026774E" w:rsidP="004766B7">
      <w:pPr>
        <w:spacing w:after="0" w:line="259" w:lineRule="auto"/>
        <w:rPr>
          <w:rFonts w:ascii="Roboto" w:eastAsia="Calibri" w:hAnsi="Roboto" w:cs="Times New Roman"/>
          <w:b/>
          <w:bCs/>
          <w:kern w:val="0"/>
          <w:sz w:val="22"/>
          <w:szCs w:val="22"/>
          <w:lang w:val="fr-FR"/>
          <w14:ligatures w14:val="none"/>
        </w:rPr>
      </w:pPr>
    </w:p>
    <w:p w14:paraId="288A5003" w14:textId="77777777" w:rsidR="0026774E" w:rsidRPr="004766B7" w:rsidRDefault="0026774E" w:rsidP="0026774E">
      <w:pPr>
        <w:spacing w:line="259" w:lineRule="auto"/>
        <w:rPr>
          <w:rFonts w:ascii="Roboto" w:eastAsia="Calibri" w:hAnsi="Roboto" w:cs="Times New Roman"/>
          <w:b/>
          <w:i/>
          <w:color w:val="4472C4"/>
          <w:kern w:val="0"/>
          <w:sz w:val="22"/>
          <w:szCs w:val="22"/>
          <w:lang w:val="fr-FR"/>
          <w14:ligatures w14:val="none"/>
        </w:rPr>
      </w:pPr>
      <w:r w:rsidRPr="004766B7">
        <w:rPr>
          <w:rFonts w:ascii="Roboto" w:eastAsia="Calibri" w:hAnsi="Roboto" w:cs="Times New Roman"/>
          <w:b/>
          <w:bCs/>
          <w:kern w:val="0"/>
          <w:sz w:val="22"/>
          <w:szCs w:val="22"/>
          <w:lang w:val="fr-FR"/>
          <w14:ligatures w14:val="none"/>
        </w:rPr>
        <w:t>Objectifs</w:t>
      </w:r>
    </w:p>
    <w:p w14:paraId="5D2C41A7" w14:textId="77777777" w:rsidR="0026774E" w:rsidRPr="004766B7" w:rsidRDefault="0026774E" w:rsidP="0026774E">
      <w:pPr>
        <w:spacing w:after="0" w:line="240" w:lineRule="auto"/>
        <w:jc w:val="both"/>
        <w:rPr>
          <w:rFonts w:ascii="Roboto" w:eastAsia="Calibri" w:hAnsi="Roboto" w:cs="Times New Roman"/>
          <w:bCs/>
          <w:iCs/>
          <w:kern w:val="0"/>
          <w:sz w:val="22"/>
          <w:szCs w:val="22"/>
          <w:lang w:val="fr-FR"/>
          <w14:ligatures w14:val="none"/>
        </w:rPr>
      </w:pPr>
      <w:r w:rsidRPr="004766B7">
        <w:rPr>
          <w:rFonts w:ascii="Roboto" w:eastAsia="Calibri" w:hAnsi="Roboto" w:cs="Times New Roman"/>
          <w:kern w:val="0"/>
          <w:sz w:val="22"/>
          <w:szCs w:val="22"/>
          <w:lang w:val="fr-FR"/>
          <w14:ligatures w14:val="none"/>
        </w:rPr>
        <w:t>Veuillez indiquer clairement ce que vous comptez avoir réalisé à la fin du projet.</w:t>
      </w:r>
    </w:p>
    <w:p w14:paraId="05DF9736" w14:textId="77777777" w:rsidR="0026774E" w:rsidRPr="004766B7" w:rsidRDefault="0026774E" w:rsidP="00D976A2">
      <w:pPr>
        <w:numPr>
          <w:ilvl w:val="0"/>
          <w:numId w:val="1"/>
        </w:numPr>
        <w:spacing w:before="240" w:after="120" w:line="240" w:lineRule="auto"/>
        <w:ind w:left="425" w:hanging="425"/>
        <w:rPr>
          <w:rFonts w:ascii="Roboto" w:eastAsia="Calibri" w:hAnsi="Roboto" w:cs="Times New Roman"/>
          <w:b/>
          <w:i/>
          <w:kern w:val="0"/>
          <w:sz w:val="22"/>
          <w:szCs w:val="22"/>
          <w:lang w:val="fr-FR"/>
          <w14:ligatures w14:val="none"/>
        </w:rPr>
      </w:pPr>
      <w:r w:rsidRPr="004766B7">
        <w:rPr>
          <w:rFonts w:ascii="Roboto" w:eastAsia="Calibri" w:hAnsi="Roboto" w:cs="Times New Roman"/>
          <w:b/>
          <w:bCs/>
          <w:kern w:val="0"/>
          <w:sz w:val="22"/>
          <w:szCs w:val="22"/>
          <w:lang w:val="fr-FR"/>
          <w14:ligatures w14:val="none"/>
        </w:rPr>
        <w:t>Proposition détaillée précisant la méthode qui sera employée</w:t>
      </w:r>
    </w:p>
    <w:p w14:paraId="6DB8A98A" w14:textId="77777777" w:rsidR="0026774E" w:rsidRPr="004766B7" w:rsidRDefault="0026774E" w:rsidP="00D976A2">
      <w:pPr>
        <w:spacing w:after="120" w:line="240" w:lineRule="auto"/>
        <w:rPr>
          <w:rFonts w:ascii="Roboto" w:eastAsia="Calibri" w:hAnsi="Roboto" w:cs="Times New Roman"/>
          <w:bCs/>
          <w:i/>
          <w:kern w:val="0"/>
          <w:sz w:val="22"/>
          <w:szCs w:val="22"/>
          <w:lang w:val="fr-FR"/>
          <w14:ligatures w14:val="none"/>
        </w:rPr>
      </w:pPr>
      <w:r w:rsidRPr="004766B7">
        <w:rPr>
          <w:rFonts w:ascii="Roboto" w:eastAsia="Calibri" w:hAnsi="Roboto" w:cs="Times New Roman"/>
          <w:kern w:val="0"/>
          <w:sz w:val="22"/>
          <w:szCs w:val="22"/>
          <w:lang w:val="fr-FR"/>
          <w14:ligatures w14:val="none"/>
        </w:rPr>
        <w:t>Veuillez expliquer en détail la méthode que vous et votre équipe comptez suivre pour atteindre les objectifs proposés et indiquer pourquoi vous estimez que cette méthode est scientifiquement et techniquement valable.</w:t>
      </w:r>
    </w:p>
    <w:p w14:paraId="604CF271" w14:textId="77777777" w:rsidR="0026774E" w:rsidRPr="004766B7" w:rsidRDefault="0026774E" w:rsidP="0026774E">
      <w:pPr>
        <w:spacing w:after="240" w:line="240" w:lineRule="auto"/>
        <w:ind w:left="425"/>
        <w:rPr>
          <w:rFonts w:ascii="Roboto" w:eastAsia="Calibri" w:hAnsi="Roboto" w:cs="Times New Roman"/>
          <w:bCs/>
          <w:i/>
          <w:kern w:val="0"/>
          <w:sz w:val="22"/>
          <w:szCs w:val="22"/>
          <w:lang w:val="fr-FR"/>
          <w14:ligatures w14:val="none"/>
        </w:rPr>
      </w:pPr>
      <w:r w:rsidRPr="004766B7">
        <w:rPr>
          <w:rFonts w:ascii="Roboto" w:eastAsia="Calibri" w:hAnsi="Roboto" w:cs="Times New Roman"/>
          <w:i/>
          <w:iCs/>
          <w:kern w:val="0"/>
          <w:sz w:val="22"/>
          <w:szCs w:val="22"/>
          <w:lang w:val="fr-FR"/>
          <w14:ligatures w14:val="none"/>
        </w:rPr>
        <w:t>(Il s’agit d’un élément essentiel de votre proposition – 2 pages maximum ;</w:t>
      </w:r>
      <w:r w:rsidRPr="004766B7">
        <w:rPr>
          <w:rFonts w:ascii="Roboto" w:eastAsia="Calibri" w:hAnsi="Roboto" w:cs="Times New Roman"/>
          <w:kern w:val="0"/>
          <w:sz w:val="22"/>
          <w:szCs w:val="22"/>
          <w:lang w:val="fr-FR"/>
          <w14:ligatures w14:val="none"/>
        </w:rPr>
        <w:t xml:space="preserve"> </w:t>
      </w:r>
      <w:r w:rsidRPr="004766B7">
        <w:rPr>
          <w:rFonts w:ascii="Roboto" w:eastAsia="Calibri" w:hAnsi="Roboto" w:cs="Times New Roman"/>
          <w:i/>
          <w:iCs/>
          <w:kern w:val="0"/>
          <w:sz w:val="22"/>
          <w:szCs w:val="22"/>
          <w:lang w:val="fr-FR"/>
          <w14:ligatures w14:val="none"/>
        </w:rPr>
        <w:t>peut également être fourni en pièce jointe.)</w:t>
      </w:r>
    </w:p>
    <w:p w14:paraId="02FDB4B1" w14:textId="77777777" w:rsidR="0026774E" w:rsidRPr="004766B7" w:rsidRDefault="0026774E" w:rsidP="00D976A2">
      <w:pPr>
        <w:numPr>
          <w:ilvl w:val="0"/>
          <w:numId w:val="1"/>
        </w:numPr>
        <w:spacing w:before="240" w:after="120" w:line="240" w:lineRule="auto"/>
        <w:ind w:left="425" w:hanging="425"/>
        <w:rPr>
          <w:rFonts w:ascii="Roboto" w:eastAsia="Calibri" w:hAnsi="Roboto" w:cs="Times New Roman"/>
          <w:b/>
          <w:iCs/>
          <w:kern w:val="0"/>
          <w:sz w:val="22"/>
          <w:szCs w:val="22"/>
          <w:lang w:val="fr-FR"/>
          <w14:ligatures w14:val="none"/>
        </w:rPr>
      </w:pPr>
      <w:r w:rsidRPr="004766B7">
        <w:rPr>
          <w:rFonts w:ascii="Roboto" w:eastAsia="Calibri" w:hAnsi="Roboto" w:cs="Times New Roman"/>
          <w:b/>
          <w:bCs/>
          <w:kern w:val="0"/>
          <w:sz w:val="22"/>
          <w:szCs w:val="22"/>
          <w:lang w:val="fr-FR"/>
          <w14:ligatures w14:val="none"/>
        </w:rPr>
        <w:t>Ressources demandées au fonds d’affectation spéciale général destiné à financer des activités de recherche et d’observations systématiques au titre de la Convention de Vienne (montant maximal de 50 000 des États-Unis)</w:t>
      </w:r>
    </w:p>
    <w:p w14:paraId="5A09A365" w14:textId="77777777" w:rsidR="0026774E" w:rsidRPr="004766B7" w:rsidRDefault="0026774E" w:rsidP="00081DC7">
      <w:pPr>
        <w:spacing w:after="120" w:line="240" w:lineRule="auto"/>
        <w:rPr>
          <w:rFonts w:ascii="Roboto" w:eastAsia="Calibri" w:hAnsi="Roboto" w:cs="Times New Roman"/>
          <w:kern w:val="0"/>
          <w:sz w:val="22"/>
          <w:szCs w:val="22"/>
          <w:lang w:val="fr-FR"/>
          <w14:ligatures w14:val="none"/>
        </w:rPr>
      </w:pPr>
      <w:r w:rsidRPr="004766B7">
        <w:rPr>
          <w:rFonts w:ascii="Roboto" w:eastAsia="Calibri" w:hAnsi="Roboto" w:cs="Times New Roman"/>
          <w:kern w:val="0"/>
          <w:sz w:val="22"/>
          <w:szCs w:val="22"/>
          <w:lang w:val="fr-FR"/>
          <w14:ligatures w14:val="none"/>
        </w:rPr>
        <w:t xml:space="preserve">Veuillez indiquer dans le tableau ci-dessous la ventilation des coûts concernés et expliquer en détail comment les fonds demandés seront utilisés. </w:t>
      </w:r>
    </w:p>
    <w:tbl>
      <w:tblPr>
        <w:tblStyle w:val="TableGrid"/>
        <w:tblW w:w="9484" w:type="dxa"/>
        <w:tblLayout w:type="fixed"/>
        <w:tblLook w:val="04A0" w:firstRow="1" w:lastRow="0" w:firstColumn="1" w:lastColumn="0" w:noHBand="0" w:noVBand="1"/>
      </w:tblPr>
      <w:tblGrid>
        <w:gridCol w:w="671"/>
        <w:gridCol w:w="2666"/>
        <w:gridCol w:w="1833"/>
        <w:gridCol w:w="2157"/>
        <w:gridCol w:w="2157"/>
      </w:tblGrid>
      <w:tr w:rsidR="0026774E" w:rsidRPr="004766B7" w14:paraId="5551927D" w14:textId="77777777" w:rsidTr="003003EE">
        <w:trPr>
          <w:trHeight w:val="391"/>
        </w:trPr>
        <w:tc>
          <w:tcPr>
            <w:tcW w:w="671" w:type="dxa"/>
            <w:tcBorders>
              <w:top w:val="single" w:sz="4" w:space="0" w:color="auto"/>
              <w:left w:val="single" w:sz="4" w:space="0" w:color="auto"/>
              <w:bottom w:val="single" w:sz="4" w:space="0" w:color="auto"/>
              <w:right w:val="single" w:sz="4" w:space="0" w:color="auto"/>
            </w:tcBorders>
            <w:vAlign w:val="center"/>
          </w:tcPr>
          <w:p w14:paraId="3ECE4345" w14:textId="77777777" w:rsidR="0026774E" w:rsidRPr="004766B7" w:rsidRDefault="0026774E" w:rsidP="0026774E">
            <w:pPr>
              <w:rPr>
                <w:rFonts w:ascii="Roboto" w:eastAsia="Calibri" w:hAnsi="Roboto" w:cs="Times New Roman"/>
                <w:b/>
                <w:bCs/>
                <w:lang w:val="fr-FR"/>
              </w:rPr>
            </w:pPr>
            <w:r w:rsidRPr="004766B7">
              <w:rPr>
                <w:rFonts w:ascii="Roboto" w:eastAsia="Calibri" w:hAnsi="Roboto" w:cs="Times New Roman"/>
                <w:b/>
                <w:bCs/>
                <w:color w:val="000000"/>
                <w:lang w:val="fr-FR"/>
              </w:rPr>
              <w:t>N</w:t>
            </w:r>
            <w:r w:rsidRPr="004766B7">
              <w:rPr>
                <w:rFonts w:ascii="Roboto" w:eastAsia="Calibri" w:hAnsi="Roboto" w:cs="Times New Roman"/>
                <w:b/>
                <w:bCs/>
                <w:color w:val="000000"/>
                <w:vertAlign w:val="superscript"/>
                <w:lang w:val="fr-FR"/>
              </w:rPr>
              <w:t>o</w:t>
            </w:r>
          </w:p>
        </w:tc>
        <w:tc>
          <w:tcPr>
            <w:tcW w:w="2666" w:type="dxa"/>
            <w:tcBorders>
              <w:top w:val="single" w:sz="4" w:space="0" w:color="auto"/>
              <w:left w:val="single" w:sz="4" w:space="0" w:color="auto"/>
              <w:bottom w:val="single" w:sz="4" w:space="0" w:color="auto"/>
              <w:right w:val="single" w:sz="4" w:space="0" w:color="auto"/>
            </w:tcBorders>
            <w:vAlign w:val="center"/>
          </w:tcPr>
          <w:p w14:paraId="09F775ED" w14:textId="77777777" w:rsidR="0026774E" w:rsidRPr="004766B7" w:rsidRDefault="0026774E" w:rsidP="0026774E">
            <w:pPr>
              <w:rPr>
                <w:rFonts w:ascii="Roboto" w:eastAsia="Calibri" w:hAnsi="Roboto" w:cs="Times New Roman"/>
                <w:b/>
                <w:bCs/>
                <w:lang w:val="fr-FR"/>
              </w:rPr>
            </w:pPr>
            <w:r w:rsidRPr="004766B7">
              <w:rPr>
                <w:rFonts w:ascii="Roboto" w:eastAsia="Calibri" w:hAnsi="Roboto" w:cs="Times New Roman"/>
                <w:b/>
                <w:bCs/>
                <w:color w:val="000000"/>
                <w:lang w:val="fr-FR"/>
              </w:rPr>
              <w:t>Rubrique budgétaire/équipement</w:t>
            </w:r>
          </w:p>
        </w:tc>
        <w:tc>
          <w:tcPr>
            <w:tcW w:w="1833" w:type="dxa"/>
            <w:tcBorders>
              <w:top w:val="single" w:sz="4" w:space="0" w:color="auto"/>
              <w:left w:val="single" w:sz="4" w:space="0" w:color="auto"/>
              <w:bottom w:val="single" w:sz="4" w:space="0" w:color="auto"/>
              <w:right w:val="single" w:sz="4" w:space="0" w:color="auto"/>
            </w:tcBorders>
            <w:vAlign w:val="center"/>
          </w:tcPr>
          <w:p w14:paraId="7573BFFD" w14:textId="77777777" w:rsidR="0026774E" w:rsidRPr="004766B7" w:rsidRDefault="0026774E" w:rsidP="0026774E">
            <w:pPr>
              <w:rPr>
                <w:rFonts w:ascii="Roboto" w:eastAsia="Calibri" w:hAnsi="Roboto" w:cs="Times New Roman"/>
                <w:b/>
                <w:bCs/>
                <w:lang w:val="fr-FR"/>
              </w:rPr>
            </w:pPr>
            <w:r w:rsidRPr="004766B7">
              <w:rPr>
                <w:rFonts w:ascii="Roboto" w:eastAsia="Calibri" w:hAnsi="Roboto" w:cs="Times New Roman"/>
                <w:b/>
                <w:bCs/>
                <w:color w:val="000000"/>
                <w:lang w:val="fr-FR"/>
              </w:rPr>
              <w:t>Coût budgétaire total proposé</w:t>
            </w:r>
          </w:p>
        </w:tc>
        <w:tc>
          <w:tcPr>
            <w:tcW w:w="2157" w:type="dxa"/>
            <w:tcBorders>
              <w:top w:val="single" w:sz="4" w:space="0" w:color="auto"/>
              <w:left w:val="single" w:sz="4" w:space="0" w:color="auto"/>
              <w:bottom w:val="single" w:sz="4" w:space="0" w:color="auto"/>
              <w:right w:val="single" w:sz="4" w:space="0" w:color="auto"/>
            </w:tcBorders>
            <w:vAlign w:val="center"/>
          </w:tcPr>
          <w:p w14:paraId="74994445" w14:textId="77777777" w:rsidR="0026774E" w:rsidRPr="004766B7" w:rsidRDefault="0026774E" w:rsidP="0026774E">
            <w:pPr>
              <w:rPr>
                <w:rFonts w:ascii="Roboto" w:eastAsia="Calibri" w:hAnsi="Roboto" w:cs="Times New Roman"/>
                <w:b/>
                <w:bCs/>
                <w:lang w:val="fr-FR"/>
              </w:rPr>
            </w:pPr>
            <w:r w:rsidRPr="004766B7">
              <w:rPr>
                <w:rFonts w:ascii="Roboto" w:eastAsia="Calibri" w:hAnsi="Roboto" w:cs="Times New Roman"/>
                <w:b/>
                <w:bCs/>
                <w:color w:val="000000"/>
                <w:lang w:val="fr-FR"/>
              </w:rPr>
              <w:t>Contributions en nature</w:t>
            </w:r>
            <w:r w:rsidRPr="004766B7">
              <w:rPr>
                <w:rFonts w:ascii="Roboto" w:eastAsia="Calibri" w:hAnsi="Roboto" w:cs="Times New Roman"/>
                <w:color w:val="000000"/>
                <w:lang w:val="fr-FR"/>
              </w:rPr>
              <w:t xml:space="preserve"> </w:t>
            </w:r>
          </w:p>
        </w:tc>
        <w:tc>
          <w:tcPr>
            <w:tcW w:w="2157" w:type="dxa"/>
            <w:tcBorders>
              <w:top w:val="single" w:sz="4" w:space="0" w:color="auto"/>
              <w:left w:val="single" w:sz="4" w:space="0" w:color="auto"/>
              <w:bottom w:val="single" w:sz="4" w:space="0" w:color="auto"/>
              <w:right w:val="single" w:sz="4" w:space="0" w:color="auto"/>
            </w:tcBorders>
            <w:vAlign w:val="center"/>
          </w:tcPr>
          <w:p w14:paraId="36DCF28B" w14:textId="77777777" w:rsidR="0026774E" w:rsidRPr="004766B7" w:rsidRDefault="0026774E" w:rsidP="0026774E">
            <w:pPr>
              <w:rPr>
                <w:rFonts w:ascii="Roboto" w:eastAsia="Calibri" w:hAnsi="Roboto" w:cs="Times New Roman"/>
                <w:b/>
                <w:bCs/>
                <w:lang w:val="fr-FR"/>
              </w:rPr>
            </w:pPr>
            <w:r w:rsidRPr="004766B7">
              <w:rPr>
                <w:rFonts w:ascii="Roboto" w:eastAsia="Calibri" w:hAnsi="Roboto" w:cs="Times New Roman"/>
                <w:b/>
                <w:bCs/>
                <w:color w:val="000000"/>
                <w:lang w:val="fr-FR"/>
              </w:rPr>
              <w:t>Demande de financement auprès du fonds d’affectation spéciale général</w:t>
            </w:r>
            <w:r w:rsidRPr="004766B7">
              <w:rPr>
                <w:rFonts w:ascii="Roboto" w:eastAsia="Calibri" w:hAnsi="Roboto" w:cs="Times New Roman"/>
                <w:color w:val="000000"/>
                <w:lang w:val="fr-FR"/>
              </w:rPr>
              <w:t xml:space="preserve"> </w:t>
            </w:r>
          </w:p>
        </w:tc>
      </w:tr>
      <w:tr w:rsidR="0026774E" w:rsidRPr="004766B7" w14:paraId="78EC3C98" w14:textId="77777777" w:rsidTr="003003EE">
        <w:trPr>
          <w:trHeight w:val="391"/>
        </w:trPr>
        <w:tc>
          <w:tcPr>
            <w:tcW w:w="671" w:type="dxa"/>
            <w:tcBorders>
              <w:top w:val="single" w:sz="4" w:space="0" w:color="auto"/>
            </w:tcBorders>
            <w:vAlign w:val="center"/>
          </w:tcPr>
          <w:p w14:paraId="356DB701" w14:textId="77777777" w:rsidR="0026774E" w:rsidRPr="004766B7" w:rsidRDefault="0026774E" w:rsidP="0026774E">
            <w:pPr>
              <w:rPr>
                <w:rFonts w:ascii="Roboto" w:eastAsia="Calibri" w:hAnsi="Roboto" w:cs="Times New Roman"/>
                <w:lang w:val="fr-FR"/>
              </w:rPr>
            </w:pPr>
            <w:r w:rsidRPr="004766B7">
              <w:rPr>
                <w:rFonts w:ascii="Roboto" w:eastAsia="Calibri" w:hAnsi="Roboto" w:cs="Times New Roman"/>
                <w:color w:val="000000"/>
                <w:lang w:val="fr-FR"/>
              </w:rPr>
              <w:t>1</w:t>
            </w:r>
          </w:p>
        </w:tc>
        <w:tc>
          <w:tcPr>
            <w:tcW w:w="2666" w:type="dxa"/>
            <w:tcBorders>
              <w:top w:val="single" w:sz="4" w:space="0" w:color="auto"/>
            </w:tcBorders>
            <w:vAlign w:val="center"/>
          </w:tcPr>
          <w:p w14:paraId="4D1262ED" w14:textId="77777777" w:rsidR="0026774E" w:rsidRPr="004766B7" w:rsidRDefault="0026774E" w:rsidP="0026774E">
            <w:pPr>
              <w:tabs>
                <w:tab w:val="num" w:pos="709"/>
              </w:tabs>
              <w:rPr>
                <w:rFonts w:ascii="Roboto" w:eastAsia="Calibri" w:hAnsi="Roboto" w:cs="Times New Roman"/>
                <w:lang w:val="fr-FR"/>
              </w:rPr>
            </w:pPr>
            <w:r w:rsidRPr="004766B7">
              <w:rPr>
                <w:rFonts w:ascii="Roboto" w:eastAsia="Calibri" w:hAnsi="Roboto" w:cs="Times New Roman"/>
                <w:color w:val="000000"/>
                <w:lang w:val="fr-FR"/>
              </w:rPr>
              <w:t>Matériel et logiciels</w:t>
            </w:r>
          </w:p>
        </w:tc>
        <w:tc>
          <w:tcPr>
            <w:tcW w:w="1833" w:type="dxa"/>
            <w:tcBorders>
              <w:top w:val="single" w:sz="4" w:space="0" w:color="auto"/>
            </w:tcBorders>
            <w:vAlign w:val="center"/>
          </w:tcPr>
          <w:p w14:paraId="5569F577" w14:textId="77777777" w:rsidR="0026774E" w:rsidRPr="004766B7" w:rsidRDefault="0026774E" w:rsidP="0026774E">
            <w:pPr>
              <w:jc w:val="right"/>
              <w:rPr>
                <w:rFonts w:ascii="Roboto" w:eastAsia="Calibri" w:hAnsi="Roboto" w:cs="Times New Roman"/>
                <w:lang w:val="fr-FR"/>
              </w:rPr>
            </w:pPr>
          </w:p>
        </w:tc>
        <w:tc>
          <w:tcPr>
            <w:tcW w:w="2157" w:type="dxa"/>
            <w:tcBorders>
              <w:top w:val="single" w:sz="4" w:space="0" w:color="auto"/>
            </w:tcBorders>
            <w:vAlign w:val="center"/>
          </w:tcPr>
          <w:p w14:paraId="5CFAA820" w14:textId="77777777" w:rsidR="0026774E" w:rsidRPr="004766B7" w:rsidRDefault="0026774E" w:rsidP="0026774E">
            <w:pPr>
              <w:jc w:val="right"/>
              <w:rPr>
                <w:rFonts w:ascii="Roboto" w:eastAsia="Calibri" w:hAnsi="Roboto" w:cs="Times New Roman"/>
                <w:lang w:val="fr-FR"/>
              </w:rPr>
            </w:pPr>
          </w:p>
        </w:tc>
        <w:tc>
          <w:tcPr>
            <w:tcW w:w="2157" w:type="dxa"/>
            <w:tcBorders>
              <w:top w:val="single" w:sz="4" w:space="0" w:color="auto"/>
            </w:tcBorders>
            <w:vAlign w:val="center"/>
          </w:tcPr>
          <w:p w14:paraId="1710C1EC" w14:textId="77777777" w:rsidR="0026774E" w:rsidRPr="004766B7" w:rsidRDefault="0026774E" w:rsidP="0026774E">
            <w:pPr>
              <w:jc w:val="right"/>
              <w:rPr>
                <w:rFonts w:ascii="Roboto" w:eastAsia="Calibri" w:hAnsi="Roboto" w:cs="Times New Roman"/>
                <w:lang w:val="fr-FR"/>
              </w:rPr>
            </w:pPr>
          </w:p>
        </w:tc>
      </w:tr>
      <w:tr w:rsidR="0026774E" w:rsidRPr="004766B7" w14:paraId="474F37EA" w14:textId="77777777" w:rsidTr="003003EE">
        <w:trPr>
          <w:trHeight w:val="391"/>
        </w:trPr>
        <w:tc>
          <w:tcPr>
            <w:tcW w:w="671" w:type="dxa"/>
            <w:vAlign w:val="center"/>
          </w:tcPr>
          <w:p w14:paraId="19DD8676" w14:textId="77777777" w:rsidR="0026774E" w:rsidRPr="004766B7" w:rsidRDefault="0026774E" w:rsidP="0026774E">
            <w:pPr>
              <w:rPr>
                <w:rFonts w:ascii="Roboto" w:eastAsia="Calibri" w:hAnsi="Roboto" w:cs="Times New Roman"/>
                <w:lang w:val="fr-FR"/>
              </w:rPr>
            </w:pPr>
            <w:r w:rsidRPr="004766B7">
              <w:rPr>
                <w:rFonts w:ascii="Roboto" w:eastAsia="Calibri" w:hAnsi="Roboto" w:cs="Times New Roman"/>
                <w:color w:val="000000"/>
                <w:lang w:val="fr-FR"/>
              </w:rPr>
              <w:t>2</w:t>
            </w:r>
          </w:p>
        </w:tc>
        <w:tc>
          <w:tcPr>
            <w:tcW w:w="2666" w:type="dxa"/>
            <w:vAlign w:val="center"/>
          </w:tcPr>
          <w:p w14:paraId="627C1E6D" w14:textId="77777777" w:rsidR="0026774E" w:rsidRPr="004766B7" w:rsidRDefault="0026774E" w:rsidP="0026774E">
            <w:pPr>
              <w:tabs>
                <w:tab w:val="num" w:pos="709"/>
              </w:tabs>
              <w:rPr>
                <w:rFonts w:ascii="Roboto" w:eastAsia="Calibri" w:hAnsi="Roboto" w:cs="Times New Roman"/>
                <w:lang w:val="fr-FR"/>
              </w:rPr>
            </w:pPr>
            <w:r w:rsidRPr="004766B7">
              <w:rPr>
                <w:rFonts w:ascii="Roboto" w:eastAsia="Calibri" w:hAnsi="Roboto" w:cs="Times New Roman"/>
                <w:color w:val="000000"/>
                <w:lang w:val="fr-FR"/>
              </w:rPr>
              <w:t>Transport et installation des équipements</w:t>
            </w:r>
          </w:p>
        </w:tc>
        <w:tc>
          <w:tcPr>
            <w:tcW w:w="1833" w:type="dxa"/>
            <w:vAlign w:val="center"/>
          </w:tcPr>
          <w:p w14:paraId="4EA83954" w14:textId="77777777" w:rsidR="0026774E" w:rsidRPr="004766B7" w:rsidRDefault="0026774E" w:rsidP="0026774E">
            <w:pPr>
              <w:jc w:val="right"/>
              <w:rPr>
                <w:rFonts w:ascii="Roboto" w:eastAsia="Calibri" w:hAnsi="Roboto" w:cs="Times New Roman"/>
                <w:lang w:val="fr-FR"/>
              </w:rPr>
            </w:pPr>
          </w:p>
        </w:tc>
        <w:tc>
          <w:tcPr>
            <w:tcW w:w="2157" w:type="dxa"/>
            <w:vAlign w:val="center"/>
          </w:tcPr>
          <w:p w14:paraId="26AC1D6A" w14:textId="77777777" w:rsidR="0026774E" w:rsidRPr="004766B7" w:rsidRDefault="0026774E" w:rsidP="0026774E">
            <w:pPr>
              <w:jc w:val="right"/>
              <w:rPr>
                <w:rFonts w:ascii="Roboto" w:eastAsia="Calibri" w:hAnsi="Roboto" w:cs="Times New Roman"/>
                <w:lang w:val="fr-FR"/>
              </w:rPr>
            </w:pPr>
          </w:p>
        </w:tc>
        <w:tc>
          <w:tcPr>
            <w:tcW w:w="2157" w:type="dxa"/>
            <w:vAlign w:val="center"/>
          </w:tcPr>
          <w:p w14:paraId="33F13371" w14:textId="77777777" w:rsidR="0026774E" w:rsidRPr="004766B7" w:rsidRDefault="0026774E" w:rsidP="0026774E">
            <w:pPr>
              <w:jc w:val="right"/>
              <w:rPr>
                <w:rFonts w:ascii="Roboto" w:eastAsia="Calibri" w:hAnsi="Roboto" w:cs="Times New Roman"/>
                <w:lang w:val="fr-FR"/>
              </w:rPr>
            </w:pPr>
          </w:p>
        </w:tc>
      </w:tr>
      <w:tr w:rsidR="0026774E" w:rsidRPr="004766B7" w14:paraId="6AFEE415" w14:textId="77777777" w:rsidTr="003003EE">
        <w:trPr>
          <w:trHeight w:val="391"/>
        </w:trPr>
        <w:tc>
          <w:tcPr>
            <w:tcW w:w="671" w:type="dxa"/>
            <w:vAlign w:val="center"/>
          </w:tcPr>
          <w:p w14:paraId="4520D8E2" w14:textId="77777777" w:rsidR="0026774E" w:rsidRPr="004766B7" w:rsidRDefault="0026774E" w:rsidP="0026774E">
            <w:pPr>
              <w:rPr>
                <w:rFonts w:ascii="Roboto" w:eastAsia="Calibri" w:hAnsi="Roboto" w:cs="Times New Roman"/>
                <w:lang w:val="fr-FR"/>
              </w:rPr>
            </w:pPr>
            <w:r w:rsidRPr="004766B7">
              <w:rPr>
                <w:rFonts w:ascii="Roboto" w:eastAsia="Calibri" w:hAnsi="Roboto" w:cs="Times New Roman"/>
                <w:color w:val="000000"/>
                <w:lang w:val="fr-FR"/>
              </w:rPr>
              <w:t>3</w:t>
            </w:r>
          </w:p>
        </w:tc>
        <w:tc>
          <w:tcPr>
            <w:tcW w:w="2666" w:type="dxa"/>
            <w:vAlign w:val="center"/>
          </w:tcPr>
          <w:p w14:paraId="182D3DE1" w14:textId="77777777" w:rsidR="0026774E" w:rsidRPr="004766B7" w:rsidRDefault="0026774E" w:rsidP="0026774E">
            <w:pPr>
              <w:tabs>
                <w:tab w:val="num" w:pos="709"/>
              </w:tabs>
              <w:rPr>
                <w:rFonts w:ascii="Roboto" w:eastAsia="Calibri" w:hAnsi="Roboto" w:cs="Times New Roman"/>
                <w:lang w:val="fr-FR"/>
              </w:rPr>
            </w:pPr>
            <w:r w:rsidRPr="004766B7">
              <w:rPr>
                <w:rFonts w:ascii="Roboto" w:eastAsia="Calibri" w:hAnsi="Roboto" w:cs="Times New Roman"/>
                <w:color w:val="000000"/>
                <w:lang w:val="fr-FR"/>
              </w:rPr>
              <w:t>Personnel</w:t>
            </w:r>
          </w:p>
        </w:tc>
        <w:tc>
          <w:tcPr>
            <w:tcW w:w="1833" w:type="dxa"/>
            <w:vAlign w:val="center"/>
          </w:tcPr>
          <w:p w14:paraId="1AABAA2C" w14:textId="77777777" w:rsidR="0026774E" w:rsidRPr="004766B7" w:rsidRDefault="0026774E" w:rsidP="0026774E">
            <w:pPr>
              <w:jc w:val="right"/>
              <w:rPr>
                <w:rFonts w:ascii="Roboto" w:eastAsia="Calibri" w:hAnsi="Roboto" w:cs="Times New Roman"/>
                <w:lang w:val="fr-FR"/>
              </w:rPr>
            </w:pPr>
          </w:p>
        </w:tc>
        <w:tc>
          <w:tcPr>
            <w:tcW w:w="2157" w:type="dxa"/>
            <w:vAlign w:val="center"/>
          </w:tcPr>
          <w:p w14:paraId="46AC0DC2" w14:textId="77777777" w:rsidR="0026774E" w:rsidRPr="004766B7" w:rsidRDefault="0026774E" w:rsidP="0026774E">
            <w:pPr>
              <w:jc w:val="right"/>
              <w:rPr>
                <w:rFonts w:ascii="Roboto" w:eastAsia="Calibri" w:hAnsi="Roboto" w:cs="Times New Roman"/>
                <w:lang w:val="fr-FR"/>
              </w:rPr>
            </w:pPr>
          </w:p>
        </w:tc>
        <w:tc>
          <w:tcPr>
            <w:tcW w:w="2157" w:type="dxa"/>
            <w:vAlign w:val="center"/>
          </w:tcPr>
          <w:p w14:paraId="5198B905" w14:textId="77777777" w:rsidR="0026774E" w:rsidRPr="004766B7" w:rsidRDefault="0026774E" w:rsidP="0026774E">
            <w:pPr>
              <w:jc w:val="right"/>
              <w:rPr>
                <w:rFonts w:ascii="Roboto" w:eastAsia="Calibri" w:hAnsi="Roboto" w:cs="Times New Roman"/>
                <w:lang w:val="fr-FR"/>
              </w:rPr>
            </w:pPr>
          </w:p>
        </w:tc>
      </w:tr>
      <w:tr w:rsidR="0026774E" w:rsidRPr="004766B7" w14:paraId="651462D3" w14:textId="77777777" w:rsidTr="003003EE">
        <w:trPr>
          <w:trHeight w:val="371"/>
        </w:trPr>
        <w:tc>
          <w:tcPr>
            <w:tcW w:w="671" w:type="dxa"/>
            <w:vAlign w:val="center"/>
          </w:tcPr>
          <w:p w14:paraId="4F80EFB7" w14:textId="77777777" w:rsidR="0026774E" w:rsidRPr="004766B7" w:rsidRDefault="0026774E" w:rsidP="0026774E">
            <w:pPr>
              <w:rPr>
                <w:rFonts w:ascii="Roboto" w:eastAsia="Calibri" w:hAnsi="Roboto" w:cs="Times New Roman"/>
                <w:lang w:val="fr-FR"/>
              </w:rPr>
            </w:pPr>
            <w:r w:rsidRPr="004766B7">
              <w:rPr>
                <w:rFonts w:ascii="Roboto" w:eastAsia="Calibri" w:hAnsi="Roboto" w:cs="Times New Roman"/>
                <w:color w:val="000000"/>
                <w:lang w:val="fr-FR"/>
              </w:rPr>
              <w:t>4</w:t>
            </w:r>
          </w:p>
        </w:tc>
        <w:tc>
          <w:tcPr>
            <w:tcW w:w="2666" w:type="dxa"/>
            <w:vAlign w:val="center"/>
          </w:tcPr>
          <w:p w14:paraId="20792383" w14:textId="77777777" w:rsidR="0026774E" w:rsidRPr="004766B7" w:rsidRDefault="0026774E" w:rsidP="0026774E">
            <w:pPr>
              <w:tabs>
                <w:tab w:val="num" w:pos="709"/>
              </w:tabs>
              <w:rPr>
                <w:rFonts w:ascii="Roboto" w:eastAsia="Calibri" w:hAnsi="Roboto" w:cs="Times New Roman"/>
                <w:lang w:val="fr-FR"/>
              </w:rPr>
            </w:pPr>
            <w:r w:rsidRPr="004766B7">
              <w:rPr>
                <w:rFonts w:ascii="Roboto" w:eastAsia="Calibri" w:hAnsi="Roboto" w:cs="Times New Roman"/>
                <w:color w:val="000000"/>
                <w:lang w:val="fr-FR"/>
              </w:rPr>
              <w:t>Voyages</w:t>
            </w:r>
          </w:p>
        </w:tc>
        <w:tc>
          <w:tcPr>
            <w:tcW w:w="1833" w:type="dxa"/>
            <w:vAlign w:val="center"/>
          </w:tcPr>
          <w:p w14:paraId="62541EDF" w14:textId="77777777" w:rsidR="0026774E" w:rsidRPr="004766B7" w:rsidRDefault="0026774E" w:rsidP="0026774E">
            <w:pPr>
              <w:jc w:val="right"/>
              <w:rPr>
                <w:rFonts w:ascii="Roboto" w:eastAsia="Calibri" w:hAnsi="Roboto" w:cs="Times New Roman"/>
                <w:lang w:val="fr-FR"/>
              </w:rPr>
            </w:pPr>
          </w:p>
        </w:tc>
        <w:tc>
          <w:tcPr>
            <w:tcW w:w="2157" w:type="dxa"/>
            <w:vAlign w:val="center"/>
          </w:tcPr>
          <w:p w14:paraId="50313963" w14:textId="77777777" w:rsidR="0026774E" w:rsidRPr="004766B7" w:rsidRDefault="0026774E" w:rsidP="0026774E">
            <w:pPr>
              <w:jc w:val="right"/>
              <w:rPr>
                <w:rFonts w:ascii="Roboto" w:eastAsia="Calibri" w:hAnsi="Roboto" w:cs="Times New Roman"/>
                <w:lang w:val="fr-FR"/>
              </w:rPr>
            </w:pPr>
          </w:p>
        </w:tc>
        <w:tc>
          <w:tcPr>
            <w:tcW w:w="2157" w:type="dxa"/>
            <w:vAlign w:val="center"/>
          </w:tcPr>
          <w:p w14:paraId="0B7365C8" w14:textId="77777777" w:rsidR="0026774E" w:rsidRPr="004766B7" w:rsidRDefault="0026774E" w:rsidP="0026774E">
            <w:pPr>
              <w:jc w:val="right"/>
              <w:rPr>
                <w:rFonts w:ascii="Roboto" w:eastAsia="Calibri" w:hAnsi="Roboto" w:cs="Times New Roman"/>
                <w:lang w:val="fr-FR"/>
              </w:rPr>
            </w:pPr>
          </w:p>
        </w:tc>
      </w:tr>
      <w:tr w:rsidR="0026774E" w:rsidRPr="004766B7" w14:paraId="1B4ECC4F" w14:textId="77777777" w:rsidTr="003003EE">
        <w:trPr>
          <w:trHeight w:val="391"/>
        </w:trPr>
        <w:tc>
          <w:tcPr>
            <w:tcW w:w="671" w:type="dxa"/>
            <w:vAlign w:val="center"/>
          </w:tcPr>
          <w:p w14:paraId="5A202932" w14:textId="77777777" w:rsidR="0026774E" w:rsidRPr="004766B7" w:rsidRDefault="0026774E" w:rsidP="0026774E">
            <w:pPr>
              <w:rPr>
                <w:rFonts w:ascii="Roboto" w:eastAsia="Calibri" w:hAnsi="Roboto" w:cs="Times New Roman"/>
                <w:lang w:val="fr-FR"/>
              </w:rPr>
            </w:pPr>
            <w:r w:rsidRPr="004766B7">
              <w:rPr>
                <w:rFonts w:ascii="Roboto" w:eastAsia="Calibri" w:hAnsi="Roboto" w:cs="Times New Roman"/>
                <w:color w:val="000000"/>
                <w:lang w:val="fr-FR"/>
              </w:rPr>
              <w:t>5</w:t>
            </w:r>
          </w:p>
        </w:tc>
        <w:tc>
          <w:tcPr>
            <w:tcW w:w="2666" w:type="dxa"/>
            <w:vAlign w:val="center"/>
          </w:tcPr>
          <w:p w14:paraId="1ED93643" w14:textId="77777777" w:rsidR="0026774E" w:rsidRPr="004766B7" w:rsidRDefault="0026774E" w:rsidP="0026774E">
            <w:pPr>
              <w:tabs>
                <w:tab w:val="num" w:pos="709"/>
              </w:tabs>
              <w:rPr>
                <w:rFonts w:ascii="Roboto" w:eastAsia="Calibri" w:hAnsi="Roboto" w:cs="Times New Roman"/>
                <w:lang w:val="fr-FR"/>
              </w:rPr>
            </w:pPr>
            <w:r w:rsidRPr="004766B7">
              <w:rPr>
                <w:rFonts w:ascii="Roboto" w:eastAsia="Calibri" w:hAnsi="Roboto" w:cs="Times New Roman"/>
                <w:color w:val="000000"/>
                <w:lang w:val="fr-FR"/>
              </w:rPr>
              <w:t>Autres</w:t>
            </w:r>
          </w:p>
        </w:tc>
        <w:tc>
          <w:tcPr>
            <w:tcW w:w="1833" w:type="dxa"/>
            <w:vAlign w:val="center"/>
          </w:tcPr>
          <w:p w14:paraId="0E036CAE" w14:textId="77777777" w:rsidR="0026774E" w:rsidRPr="004766B7" w:rsidRDefault="0026774E" w:rsidP="0026774E">
            <w:pPr>
              <w:jc w:val="right"/>
              <w:rPr>
                <w:rFonts w:ascii="Roboto" w:eastAsia="Calibri" w:hAnsi="Roboto" w:cs="Times New Roman"/>
                <w:lang w:val="fr-FR"/>
              </w:rPr>
            </w:pPr>
          </w:p>
        </w:tc>
        <w:tc>
          <w:tcPr>
            <w:tcW w:w="2157" w:type="dxa"/>
            <w:vAlign w:val="center"/>
          </w:tcPr>
          <w:p w14:paraId="346CF580" w14:textId="77777777" w:rsidR="0026774E" w:rsidRPr="004766B7" w:rsidRDefault="0026774E" w:rsidP="0026774E">
            <w:pPr>
              <w:jc w:val="right"/>
              <w:rPr>
                <w:rFonts w:ascii="Roboto" w:eastAsia="Calibri" w:hAnsi="Roboto" w:cs="Times New Roman"/>
                <w:lang w:val="fr-FR"/>
              </w:rPr>
            </w:pPr>
          </w:p>
        </w:tc>
        <w:tc>
          <w:tcPr>
            <w:tcW w:w="2157" w:type="dxa"/>
            <w:vAlign w:val="center"/>
          </w:tcPr>
          <w:p w14:paraId="5313025F" w14:textId="77777777" w:rsidR="0026774E" w:rsidRPr="004766B7" w:rsidRDefault="0026774E" w:rsidP="0026774E">
            <w:pPr>
              <w:jc w:val="right"/>
              <w:rPr>
                <w:rFonts w:ascii="Roboto" w:eastAsia="Calibri" w:hAnsi="Roboto" w:cs="Times New Roman"/>
                <w:lang w:val="fr-FR"/>
              </w:rPr>
            </w:pPr>
          </w:p>
        </w:tc>
      </w:tr>
      <w:tr w:rsidR="0026774E" w:rsidRPr="004766B7" w14:paraId="602FF8B1" w14:textId="77777777" w:rsidTr="003003EE">
        <w:trPr>
          <w:trHeight w:val="391"/>
        </w:trPr>
        <w:tc>
          <w:tcPr>
            <w:tcW w:w="671" w:type="dxa"/>
            <w:vAlign w:val="center"/>
          </w:tcPr>
          <w:p w14:paraId="3900A55A" w14:textId="77777777" w:rsidR="0026774E" w:rsidRPr="004766B7" w:rsidRDefault="0026774E" w:rsidP="0026774E">
            <w:pPr>
              <w:rPr>
                <w:rFonts w:ascii="Roboto" w:eastAsia="Calibri" w:hAnsi="Roboto" w:cs="Times New Roman"/>
                <w:lang w:val="fr-FR"/>
              </w:rPr>
            </w:pPr>
          </w:p>
        </w:tc>
        <w:tc>
          <w:tcPr>
            <w:tcW w:w="2666" w:type="dxa"/>
            <w:vAlign w:val="center"/>
          </w:tcPr>
          <w:p w14:paraId="68D43F71" w14:textId="77777777" w:rsidR="0026774E" w:rsidRPr="004766B7" w:rsidRDefault="0026774E" w:rsidP="0026774E">
            <w:pPr>
              <w:tabs>
                <w:tab w:val="num" w:pos="709"/>
              </w:tabs>
              <w:rPr>
                <w:rFonts w:ascii="Roboto" w:eastAsia="Calibri" w:hAnsi="Roboto" w:cs="Times New Roman"/>
                <w:b/>
                <w:bCs/>
                <w:lang w:val="fr-FR"/>
              </w:rPr>
            </w:pPr>
            <w:r w:rsidRPr="004766B7">
              <w:rPr>
                <w:rFonts w:ascii="Roboto" w:eastAsia="Calibri" w:hAnsi="Roboto" w:cs="Times New Roman"/>
                <w:b/>
                <w:bCs/>
                <w:color w:val="000000"/>
                <w:lang w:val="fr-FR"/>
              </w:rPr>
              <w:t>Total</w:t>
            </w:r>
          </w:p>
        </w:tc>
        <w:tc>
          <w:tcPr>
            <w:tcW w:w="1833" w:type="dxa"/>
            <w:vAlign w:val="center"/>
          </w:tcPr>
          <w:p w14:paraId="3192B269" w14:textId="77777777" w:rsidR="0026774E" w:rsidRPr="004766B7" w:rsidRDefault="0026774E" w:rsidP="0026774E">
            <w:pPr>
              <w:jc w:val="right"/>
              <w:rPr>
                <w:rFonts w:ascii="Roboto" w:eastAsia="Calibri" w:hAnsi="Roboto" w:cs="Times New Roman"/>
                <w:lang w:val="fr-FR"/>
              </w:rPr>
            </w:pPr>
          </w:p>
        </w:tc>
        <w:tc>
          <w:tcPr>
            <w:tcW w:w="2157" w:type="dxa"/>
            <w:vAlign w:val="center"/>
          </w:tcPr>
          <w:p w14:paraId="63D3303F" w14:textId="77777777" w:rsidR="0026774E" w:rsidRPr="004766B7" w:rsidRDefault="0026774E" w:rsidP="0026774E">
            <w:pPr>
              <w:jc w:val="right"/>
              <w:rPr>
                <w:rFonts w:ascii="Roboto" w:eastAsia="Calibri" w:hAnsi="Roboto" w:cs="Times New Roman"/>
                <w:lang w:val="fr-FR"/>
              </w:rPr>
            </w:pPr>
          </w:p>
        </w:tc>
        <w:tc>
          <w:tcPr>
            <w:tcW w:w="2157" w:type="dxa"/>
            <w:vAlign w:val="center"/>
          </w:tcPr>
          <w:p w14:paraId="37EED361" w14:textId="77777777" w:rsidR="0026774E" w:rsidRPr="004766B7" w:rsidRDefault="0026774E" w:rsidP="0026774E">
            <w:pPr>
              <w:jc w:val="right"/>
              <w:rPr>
                <w:rFonts w:ascii="Roboto" w:eastAsia="Calibri" w:hAnsi="Roboto" w:cs="Times New Roman"/>
                <w:lang w:val="fr-FR"/>
              </w:rPr>
            </w:pPr>
            <w:r w:rsidRPr="004766B7">
              <w:rPr>
                <w:rFonts w:ascii="Roboto" w:eastAsia="Calibri" w:hAnsi="Roboto" w:cs="Times New Roman"/>
                <w:color w:val="000000"/>
                <w:lang w:val="fr-FR"/>
              </w:rPr>
              <w:t>*</w:t>
            </w:r>
          </w:p>
        </w:tc>
      </w:tr>
    </w:tbl>
    <w:p w14:paraId="2B6490F1" w14:textId="77777777" w:rsidR="0026774E" w:rsidRPr="004766B7" w:rsidRDefault="0026774E" w:rsidP="0026774E">
      <w:pPr>
        <w:spacing w:before="120" w:after="0" w:line="240" w:lineRule="auto"/>
        <w:ind w:left="426"/>
        <w:rPr>
          <w:rFonts w:ascii="Roboto" w:eastAsia="Calibri" w:hAnsi="Roboto" w:cs="Times New Roman"/>
          <w:kern w:val="0"/>
          <w:sz w:val="22"/>
          <w:szCs w:val="22"/>
          <w:lang w:val="fr-FR"/>
          <w14:ligatures w14:val="none"/>
        </w:rPr>
      </w:pPr>
      <w:r w:rsidRPr="004766B7">
        <w:rPr>
          <w:rFonts w:ascii="Roboto" w:eastAsia="Calibri" w:hAnsi="Roboto" w:cs="Times New Roman"/>
          <w:kern w:val="0"/>
          <w:sz w:val="22"/>
          <w:szCs w:val="22"/>
          <w:lang w:val="fr-FR"/>
          <w14:ligatures w14:val="none"/>
        </w:rPr>
        <w:t>* Remarque : ce montant ne doit pas dépasser 50 000 des États-Unis.</w:t>
      </w:r>
    </w:p>
    <w:p w14:paraId="4C1943F1" w14:textId="77777777" w:rsidR="0026774E" w:rsidRPr="004766B7" w:rsidRDefault="0026774E" w:rsidP="0026774E">
      <w:pPr>
        <w:spacing w:after="0" w:line="240" w:lineRule="auto"/>
        <w:ind w:left="720"/>
        <w:contextualSpacing/>
        <w:rPr>
          <w:rFonts w:ascii="Roboto" w:eastAsia="Calibri" w:hAnsi="Roboto" w:cs="Times New Roman"/>
          <w:b/>
          <w:bCs/>
          <w:color w:val="4472C4"/>
          <w:kern w:val="0"/>
          <w:sz w:val="22"/>
          <w:szCs w:val="22"/>
          <w:lang w:val="fr-FR"/>
          <w14:ligatures w14:val="none"/>
        </w:rPr>
      </w:pPr>
    </w:p>
    <w:p w14:paraId="0A0D8E8B" w14:textId="1AA49780" w:rsidR="00062367" w:rsidRPr="00062367" w:rsidRDefault="0026774E" w:rsidP="00D976A2">
      <w:pPr>
        <w:numPr>
          <w:ilvl w:val="0"/>
          <w:numId w:val="1"/>
        </w:numPr>
        <w:spacing w:before="240" w:after="120" w:line="240" w:lineRule="auto"/>
        <w:ind w:left="425" w:hanging="425"/>
        <w:contextualSpacing/>
        <w:rPr>
          <w:rFonts w:ascii="Roboto" w:eastAsia="Calibri" w:hAnsi="Roboto" w:cs="Times New Roman"/>
          <w:b/>
          <w:iCs/>
          <w:kern w:val="0"/>
          <w:sz w:val="22"/>
          <w:szCs w:val="22"/>
          <w:lang w:val="fr-FR"/>
          <w14:ligatures w14:val="none"/>
        </w:rPr>
      </w:pPr>
      <w:r w:rsidRPr="004766B7">
        <w:rPr>
          <w:rFonts w:ascii="Roboto" w:eastAsia="Calibri" w:hAnsi="Roboto" w:cs="Times New Roman"/>
          <w:b/>
          <w:bCs/>
          <w:kern w:val="0"/>
          <w:sz w:val="22"/>
          <w:szCs w:val="22"/>
          <w:lang w:val="fr-FR"/>
          <w14:ligatures w14:val="none"/>
        </w:rPr>
        <w:t xml:space="preserve">Contributions en nature - Ressources fournies localement / par </w:t>
      </w:r>
      <w:proofErr w:type="gramStart"/>
      <w:r w:rsidRPr="004766B7">
        <w:rPr>
          <w:rFonts w:ascii="Roboto" w:eastAsia="Calibri" w:hAnsi="Roboto" w:cs="Times New Roman"/>
          <w:b/>
          <w:bCs/>
          <w:kern w:val="0"/>
          <w:sz w:val="22"/>
          <w:szCs w:val="22"/>
          <w:lang w:val="fr-FR"/>
          <w14:ligatures w14:val="none"/>
        </w:rPr>
        <w:t>les auteur</w:t>
      </w:r>
      <w:proofErr w:type="gramEnd"/>
      <w:r w:rsidRPr="004766B7">
        <w:rPr>
          <w:rFonts w:ascii="Roboto" w:eastAsia="Calibri" w:hAnsi="Roboto" w:cs="Times New Roman"/>
          <w:b/>
          <w:bCs/>
          <w:kern w:val="0"/>
          <w:sz w:val="22"/>
          <w:szCs w:val="22"/>
          <w:lang w:val="fr-FR"/>
          <w14:ligatures w14:val="none"/>
        </w:rPr>
        <w:t>(e)s de la proposition</w:t>
      </w:r>
    </w:p>
    <w:p w14:paraId="2657676C" w14:textId="77777777" w:rsidR="0026774E" w:rsidRPr="004766B7" w:rsidRDefault="0026774E" w:rsidP="00D976A2">
      <w:pPr>
        <w:spacing w:before="240" w:after="0" w:line="240" w:lineRule="auto"/>
        <w:rPr>
          <w:rFonts w:ascii="Roboto" w:eastAsia="Calibri" w:hAnsi="Roboto" w:cs="Times New Roman"/>
          <w:kern w:val="0"/>
          <w:sz w:val="22"/>
          <w:szCs w:val="22"/>
          <w:lang w:val="fr-FR"/>
          <w14:ligatures w14:val="none"/>
        </w:rPr>
      </w:pPr>
      <w:r w:rsidRPr="004766B7">
        <w:rPr>
          <w:rFonts w:ascii="Roboto" w:eastAsia="Calibri" w:hAnsi="Roboto" w:cs="Times New Roman"/>
          <w:kern w:val="0"/>
          <w:sz w:val="22"/>
          <w:szCs w:val="22"/>
          <w:lang w:val="fr-FR"/>
          <w14:ligatures w14:val="none"/>
        </w:rPr>
        <w:t>Veuillez préciser sur quelles ressources locales vous comptez pour mener à bien le projet (par exemple : laboratoires, matériel, financements complémentaires, personnel, logiciels, matériel informatique, transport et installation du matériel, ainsi que tout autre coût).</w:t>
      </w:r>
    </w:p>
    <w:p w14:paraId="64ABCA79" w14:textId="77777777" w:rsidR="004766B7" w:rsidRDefault="004766B7">
      <w:pPr>
        <w:rPr>
          <w:rFonts w:ascii="Roboto" w:eastAsia="Calibri" w:hAnsi="Roboto" w:cs="Times New Roman"/>
          <w:b/>
          <w:bCs/>
          <w:kern w:val="0"/>
          <w:sz w:val="22"/>
          <w:szCs w:val="22"/>
          <w:lang w:val="fr-FR"/>
          <w14:ligatures w14:val="none"/>
        </w:rPr>
      </w:pPr>
      <w:r>
        <w:rPr>
          <w:rFonts w:ascii="Roboto" w:eastAsia="Calibri" w:hAnsi="Roboto" w:cs="Times New Roman"/>
          <w:b/>
          <w:bCs/>
          <w:kern w:val="0"/>
          <w:sz w:val="22"/>
          <w:szCs w:val="22"/>
          <w:lang w:val="fr-FR"/>
          <w14:ligatures w14:val="none"/>
        </w:rPr>
        <w:br w:type="page"/>
      </w:r>
    </w:p>
    <w:p w14:paraId="0227573B" w14:textId="35D26CFC" w:rsidR="0026774E" w:rsidRPr="004766B7" w:rsidRDefault="0026774E" w:rsidP="0026774E">
      <w:pPr>
        <w:numPr>
          <w:ilvl w:val="0"/>
          <w:numId w:val="1"/>
        </w:numPr>
        <w:spacing w:before="360" w:after="120" w:line="240" w:lineRule="auto"/>
        <w:ind w:left="425" w:hanging="425"/>
        <w:rPr>
          <w:rFonts w:ascii="Roboto" w:eastAsia="Calibri" w:hAnsi="Roboto" w:cs="Times New Roman"/>
          <w:b/>
          <w:iCs/>
          <w:kern w:val="0"/>
          <w:sz w:val="22"/>
          <w:szCs w:val="22"/>
          <w:lang w:val="fr-FR"/>
          <w14:ligatures w14:val="none"/>
        </w:rPr>
      </w:pPr>
      <w:r w:rsidRPr="004766B7">
        <w:rPr>
          <w:rFonts w:ascii="Roboto" w:eastAsia="Calibri" w:hAnsi="Roboto" w:cs="Times New Roman"/>
          <w:b/>
          <w:bCs/>
          <w:kern w:val="0"/>
          <w:sz w:val="22"/>
          <w:szCs w:val="22"/>
          <w:lang w:val="fr-FR"/>
          <w14:ligatures w14:val="none"/>
        </w:rPr>
        <w:lastRenderedPageBreak/>
        <w:t>Calendrier des activités</w:t>
      </w:r>
    </w:p>
    <w:p w14:paraId="3A4A2EC0" w14:textId="77777777" w:rsidR="0026774E" w:rsidRPr="004766B7" w:rsidRDefault="0026774E" w:rsidP="0026774E">
      <w:pPr>
        <w:spacing w:after="0" w:line="240" w:lineRule="auto"/>
        <w:rPr>
          <w:rFonts w:ascii="Roboto" w:eastAsia="Calibri" w:hAnsi="Roboto" w:cs="Times New Roman"/>
          <w:kern w:val="0"/>
          <w:sz w:val="22"/>
          <w:szCs w:val="22"/>
          <w:lang w:val="fr-FR"/>
          <w14:ligatures w14:val="none"/>
        </w:rPr>
      </w:pPr>
      <w:r w:rsidRPr="004766B7">
        <w:rPr>
          <w:rFonts w:ascii="Roboto" w:eastAsia="Calibri" w:hAnsi="Roboto" w:cs="Times New Roman"/>
          <w:kern w:val="0"/>
          <w:sz w:val="22"/>
          <w:szCs w:val="22"/>
          <w:lang w:val="fr-FR"/>
          <w14:ligatures w14:val="none"/>
        </w:rPr>
        <w:t>Veuillez joindre un tableau détaillé présentant les activités et le délai prévu pour la réalisation de chaque objectif.</w:t>
      </w:r>
    </w:p>
    <w:p w14:paraId="4AF05E0F" w14:textId="77777777" w:rsidR="0026774E" w:rsidRPr="004766B7" w:rsidRDefault="0026774E" w:rsidP="00D976A2">
      <w:pPr>
        <w:keepNext/>
        <w:keepLines/>
        <w:numPr>
          <w:ilvl w:val="0"/>
          <w:numId w:val="1"/>
        </w:numPr>
        <w:spacing w:before="240" w:after="120" w:line="240" w:lineRule="auto"/>
        <w:ind w:left="425" w:hanging="425"/>
        <w:rPr>
          <w:rFonts w:ascii="Roboto" w:eastAsia="Calibri" w:hAnsi="Roboto" w:cs="Times New Roman"/>
          <w:b/>
          <w:iCs/>
          <w:kern w:val="0"/>
          <w:sz w:val="22"/>
          <w:szCs w:val="22"/>
          <w:lang w:val="fr-FR"/>
          <w14:ligatures w14:val="none"/>
        </w:rPr>
      </w:pPr>
      <w:r w:rsidRPr="004766B7">
        <w:rPr>
          <w:rFonts w:ascii="Roboto" w:eastAsia="Calibri" w:hAnsi="Roboto" w:cs="Times New Roman"/>
          <w:kern w:val="0"/>
          <w:sz w:val="22"/>
          <w:szCs w:val="22"/>
          <w:lang w:val="fr-FR"/>
          <w14:ligatures w14:val="none"/>
        </w:rPr>
        <w:t xml:space="preserve"> </w:t>
      </w:r>
      <w:r w:rsidRPr="004766B7">
        <w:rPr>
          <w:rFonts w:ascii="Roboto" w:eastAsia="Calibri" w:hAnsi="Roboto" w:cs="Times New Roman"/>
          <w:b/>
          <w:bCs/>
          <w:kern w:val="0"/>
          <w:sz w:val="22"/>
          <w:szCs w:val="22"/>
          <w:lang w:val="fr-FR"/>
          <w14:ligatures w14:val="none"/>
        </w:rPr>
        <w:t>Résultats et produits escomptés</w:t>
      </w:r>
    </w:p>
    <w:p w14:paraId="02553BEC" w14:textId="77777777" w:rsidR="0026774E" w:rsidRPr="004766B7" w:rsidRDefault="0026774E" w:rsidP="0026774E">
      <w:pPr>
        <w:keepNext/>
        <w:keepLines/>
        <w:spacing w:after="0" w:line="240" w:lineRule="auto"/>
        <w:rPr>
          <w:rFonts w:ascii="Roboto" w:eastAsia="Calibri" w:hAnsi="Roboto" w:cs="Times New Roman"/>
          <w:kern w:val="0"/>
          <w:sz w:val="22"/>
          <w:szCs w:val="22"/>
          <w:lang w:val="fr-FR"/>
          <w14:ligatures w14:val="none"/>
        </w:rPr>
      </w:pPr>
      <w:r w:rsidRPr="004766B7">
        <w:rPr>
          <w:rFonts w:ascii="Roboto" w:eastAsia="Calibri" w:hAnsi="Roboto" w:cs="Times New Roman"/>
          <w:kern w:val="0"/>
          <w:sz w:val="22"/>
          <w:szCs w:val="22"/>
          <w:lang w:val="fr-FR"/>
          <w14:ligatures w14:val="none"/>
        </w:rPr>
        <w:t xml:space="preserve">Veuillez décrire les ensembles de données, rapports, publications ou autres résultats que vous prévoyez d’obtenir dans le cadre de ce projet, ainsi que les bases de données ou les publications auxquelles vous comptez soumettre vos données. </w:t>
      </w:r>
    </w:p>
    <w:p w14:paraId="1AE87160" w14:textId="77777777" w:rsidR="0026774E" w:rsidRPr="004766B7" w:rsidRDefault="0026774E" w:rsidP="00D976A2">
      <w:pPr>
        <w:numPr>
          <w:ilvl w:val="0"/>
          <w:numId w:val="1"/>
        </w:numPr>
        <w:spacing w:before="240" w:after="120" w:line="240" w:lineRule="auto"/>
        <w:ind w:left="425" w:hanging="425"/>
        <w:rPr>
          <w:rFonts w:ascii="Roboto" w:eastAsia="Calibri" w:hAnsi="Roboto" w:cs="Times New Roman"/>
          <w:b/>
          <w:iCs/>
          <w:kern w:val="0"/>
          <w:sz w:val="22"/>
          <w:szCs w:val="22"/>
          <w:lang w:val="fr-FR"/>
          <w14:ligatures w14:val="none"/>
        </w:rPr>
      </w:pPr>
      <w:r w:rsidRPr="004766B7">
        <w:rPr>
          <w:rFonts w:ascii="Roboto" w:eastAsia="Calibri" w:hAnsi="Roboto" w:cs="Times New Roman"/>
          <w:b/>
          <w:bCs/>
          <w:kern w:val="0"/>
          <w:sz w:val="22"/>
          <w:szCs w:val="22"/>
          <w:lang w:val="fr-FR"/>
          <w14:ligatures w14:val="none"/>
        </w:rPr>
        <w:t>Équipe</w:t>
      </w:r>
    </w:p>
    <w:p w14:paraId="625242E5" w14:textId="77777777" w:rsidR="0026774E" w:rsidRPr="004766B7" w:rsidRDefault="0026774E" w:rsidP="0026774E">
      <w:pPr>
        <w:spacing w:after="0" w:line="240" w:lineRule="auto"/>
        <w:rPr>
          <w:rFonts w:ascii="Roboto" w:eastAsia="Calibri" w:hAnsi="Roboto" w:cs="Times New Roman"/>
          <w:kern w:val="0"/>
          <w:sz w:val="22"/>
          <w:szCs w:val="22"/>
          <w:lang w:val="fr-FR"/>
          <w14:ligatures w14:val="none"/>
        </w:rPr>
      </w:pPr>
      <w:r w:rsidRPr="004766B7">
        <w:rPr>
          <w:rFonts w:ascii="Roboto" w:eastAsia="Calibri" w:hAnsi="Roboto" w:cs="Times New Roman"/>
          <w:kern w:val="0"/>
          <w:sz w:val="22"/>
          <w:szCs w:val="22"/>
          <w:lang w:val="fr-FR"/>
          <w14:ligatures w14:val="none"/>
        </w:rPr>
        <w:t>Veuillez joindre une brève liste et une description des membres de l’équipe, en précisant leurs fonctions, leurs affiliations et leurs coordonnées (les CV peuvent être joints en annexe).</w:t>
      </w:r>
    </w:p>
    <w:p w14:paraId="08DD45ED" w14:textId="77777777" w:rsidR="0026774E" w:rsidRPr="004766B7" w:rsidRDefault="0026774E" w:rsidP="0026774E">
      <w:pPr>
        <w:spacing w:after="0" w:line="240" w:lineRule="auto"/>
        <w:rPr>
          <w:rFonts w:ascii="Roboto" w:eastAsia="Calibri" w:hAnsi="Roboto" w:cs="Times New Roman"/>
          <w:kern w:val="0"/>
          <w:sz w:val="22"/>
          <w:szCs w:val="22"/>
          <w:lang w:val="fr-FR"/>
          <w14:ligatures w14:val="none"/>
        </w:rPr>
      </w:pPr>
    </w:p>
    <w:p w14:paraId="2BD05CCE" w14:textId="77777777" w:rsidR="0026774E" w:rsidRPr="004766B7" w:rsidRDefault="0026774E" w:rsidP="00D976A2">
      <w:pPr>
        <w:numPr>
          <w:ilvl w:val="0"/>
          <w:numId w:val="1"/>
        </w:numPr>
        <w:spacing w:before="240" w:after="120" w:line="360" w:lineRule="auto"/>
        <w:ind w:left="425" w:hanging="425"/>
        <w:contextualSpacing/>
        <w:rPr>
          <w:rFonts w:ascii="Roboto" w:eastAsia="Calibri" w:hAnsi="Roboto" w:cs="Times New Roman"/>
          <w:b/>
          <w:iCs/>
          <w:kern w:val="0"/>
          <w:sz w:val="22"/>
          <w:szCs w:val="22"/>
          <w:lang w:val="fr-FR"/>
          <w14:ligatures w14:val="none"/>
        </w:rPr>
      </w:pPr>
      <w:r w:rsidRPr="004766B7">
        <w:rPr>
          <w:rFonts w:ascii="Roboto" w:eastAsia="Calibri" w:hAnsi="Roboto" w:cs="Times New Roman"/>
          <w:b/>
          <w:bCs/>
          <w:kern w:val="0"/>
          <w:sz w:val="22"/>
          <w:szCs w:val="22"/>
          <w:lang w:val="fr-FR"/>
          <w14:ligatures w14:val="none"/>
        </w:rPr>
        <w:t>Annexes</w:t>
      </w:r>
    </w:p>
    <w:p w14:paraId="73851E27" w14:textId="77777777" w:rsidR="0026774E" w:rsidRPr="004766B7" w:rsidRDefault="0026774E" w:rsidP="0026774E">
      <w:pPr>
        <w:spacing w:after="0" w:line="240" w:lineRule="auto"/>
        <w:rPr>
          <w:rFonts w:ascii="Roboto" w:eastAsia="Calibri" w:hAnsi="Roboto" w:cs="Times New Roman"/>
          <w:kern w:val="0"/>
          <w:sz w:val="22"/>
          <w:szCs w:val="22"/>
          <w:lang w:val="fr-FR"/>
          <w14:ligatures w14:val="none"/>
        </w:rPr>
      </w:pPr>
      <w:r w:rsidRPr="004766B7">
        <w:rPr>
          <w:rFonts w:ascii="Roboto" w:eastAsia="Calibri" w:hAnsi="Roboto" w:cs="Times New Roman"/>
          <w:kern w:val="0"/>
          <w:sz w:val="22"/>
          <w:szCs w:val="22"/>
          <w:lang w:val="fr-FR"/>
          <w14:ligatures w14:val="none"/>
        </w:rPr>
        <w:t>Les annexes peuvent contenir des informations complémentaires, notamment des devis de fournisseurs, des estimations détaillées des coûts, les CV des principaux collaborateur(</w:t>
      </w:r>
      <w:proofErr w:type="spellStart"/>
      <w:r w:rsidRPr="004766B7">
        <w:rPr>
          <w:rFonts w:ascii="Roboto" w:eastAsia="Calibri" w:hAnsi="Roboto" w:cs="Times New Roman"/>
          <w:kern w:val="0"/>
          <w:sz w:val="22"/>
          <w:szCs w:val="22"/>
          <w:lang w:val="fr-FR"/>
          <w14:ligatures w14:val="none"/>
        </w:rPr>
        <w:t>rice</w:t>
      </w:r>
      <w:proofErr w:type="spellEnd"/>
      <w:r w:rsidRPr="004766B7">
        <w:rPr>
          <w:rFonts w:ascii="Roboto" w:eastAsia="Calibri" w:hAnsi="Roboto" w:cs="Times New Roman"/>
          <w:kern w:val="0"/>
          <w:sz w:val="22"/>
          <w:szCs w:val="22"/>
          <w:lang w:val="fr-FR"/>
          <w14:ligatures w14:val="none"/>
        </w:rPr>
        <w:t>)s, une liste comprenant jusqu’à cinq publications pertinentes, ainsi que des diagrammes de Gantt ou les étapes clés du plan de travail.</w:t>
      </w:r>
    </w:p>
    <w:p w14:paraId="54E2BDC5" w14:textId="77777777" w:rsidR="0026774E" w:rsidRPr="004766B7" w:rsidRDefault="0026774E" w:rsidP="0026774E">
      <w:pPr>
        <w:widowControl w:val="0"/>
        <w:autoSpaceDE w:val="0"/>
        <w:autoSpaceDN w:val="0"/>
        <w:spacing w:after="0" w:line="240" w:lineRule="auto"/>
        <w:ind w:left="1"/>
        <w:rPr>
          <w:rFonts w:ascii="Roboto" w:eastAsia="Calibri" w:hAnsi="Roboto" w:cs="Times New Roman"/>
          <w:kern w:val="0"/>
          <w:sz w:val="22"/>
          <w:szCs w:val="22"/>
          <w:lang w:val="fr-FR"/>
          <w14:ligatures w14:val="none"/>
        </w:rPr>
      </w:pPr>
    </w:p>
    <w:p w14:paraId="1997154C" w14:textId="77777777" w:rsidR="0026774E" w:rsidRPr="004766B7" w:rsidRDefault="0026774E" w:rsidP="0026774E">
      <w:pPr>
        <w:spacing w:after="0" w:line="240" w:lineRule="auto"/>
        <w:rPr>
          <w:rFonts w:ascii="Roboto" w:eastAsia="Calibri" w:hAnsi="Roboto" w:cs="Times New Roman"/>
          <w:kern w:val="0"/>
          <w:sz w:val="22"/>
          <w:szCs w:val="22"/>
          <w:lang w:val="fr-FR"/>
          <w14:ligatures w14:val="none"/>
        </w:rPr>
        <w:sectPr w:rsidR="0026774E" w:rsidRPr="004766B7" w:rsidSect="0026774E">
          <w:footerReference w:type="even" r:id="rId8"/>
          <w:footerReference w:type="default" r:id="rId9"/>
          <w:pgSz w:w="11900" w:h="16840"/>
          <w:pgMar w:top="1134" w:right="1417" w:bottom="1417" w:left="1417" w:header="708" w:footer="708" w:gutter="0"/>
          <w:cols w:space="708"/>
          <w:titlePg/>
          <w:docGrid w:linePitch="360"/>
        </w:sectPr>
      </w:pPr>
    </w:p>
    <w:p w14:paraId="5418B935" w14:textId="77777777" w:rsidR="0026774E" w:rsidRPr="004766B7" w:rsidRDefault="0026774E" w:rsidP="0026774E">
      <w:pPr>
        <w:spacing w:before="100" w:beforeAutospacing="1" w:after="240" w:line="240" w:lineRule="auto"/>
        <w:jc w:val="both"/>
        <w:rPr>
          <w:rFonts w:ascii="Roboto" w:eastAsia="Calibri" w:hAnsi="Roboto" w:cs="Times New Roman"/>
          <w:kern w:val="0"/>
          <w:sz w:val="22"/>
          <w:szCs w:val="22"/>
          <w:lang w:val="fr-FR"/>
          <w14:ligatures w14:val="none"/>
        </w:rPr>
      </w:pPr>
    </w:p>
    <w:p w14:paraId="4D466F6F" w14:textId="77777777" w:rsidR="00722B0F" w:rsidRPr="004766B7" w:rsidRDefault="00722B0F">
      <w:pPr>
        <w:rPr>
          <w:rFonts w:ascii="Roboto" w:hAnsi="Roboto"/>
          <w:sz w:val="22"/>
          <w:szCs w:val="22"/>
          <w:lang w:val="fr-FR"/>
        </w:rPr>
      </w:pPr>
    </w:p>
    <w:sectPr w:rsidR="00722B0F" w:rsidRPr="004766B7" w:rsidSect="0026774E">
      <w:headerReference w:type="default" r:id="rId10"/>
      <w:footerReference w:type="default" r:id="rId11"/>
      <w:type w:val="continuous"/>
      <w:pgSz w:w="11900" w:h="16840"/>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D1567" w14:textId="77777777" w:rsidR="00CB69D3" w:rsidRDefault="00CB69D3" w:rsidP="0026774E">
      <w:pPr>
        <w:spacing w:after="0" w:line="240" w:lineRule="auto"/>
      </w:pPr>
      <w:r>
        <w:separator/>
      </w:r>
    </w:p>
  </w:endnote>
  <w:endnote w:type="continuationSeparator" w:id="0">
    <w:p w14:paraId="145686E9" w14:textId="77777777" w:rsidR="00CB69D3" w:rsidRDefault="00CB69D3" w:rsidP="00267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4B712" w14:textId="77777777" w:rsidR="0026774E" w:rsidRPr="00F855CD" w:rsidRDefault="0026774E" w:rsidP="00856F48">
    <w:pPr>
      <w:pStyle w:val="Footer"/>
    </w:pPr>
    <w:r w:rsidRPr="00121574">
      <w:rPr>
        <w:rFonts w:ascii="Roboto" w:hAnsi="Roboto"/>
        <w:color w:val="0092D2"/>
        <w:sz w:val="18"/>
        <w:szCs w:val="18"/>
      </w:rPr>
      <w:t>https</w:t>
    </w:r>
    <w:r>
      <w:rPr>
        <w:rFonts w:ascii="Roboto" w:hAnsi="Roboto"/>
        <w:color w:val="0092D2"/>
        <w:sz w:val="18"/>
        <w:szCs w:val="18"/>
      </w:rPr>
      <w:t>:</w:t>
    </w:r>
    <w:r w:rsidRPr="00121574">
      <w:rPr>
        <w:rFonts w:ascii="Roboto" w:hAnsi="Roboto"/>
        <w:color w:val="0092D2"/>
        <w:sz w:val="18"/>
        <w:szCs w:val="18"/>
      </w:rPr>
      <w:t>//ozone.unep.org</w:t>
    </w:r>
  </w:p>
  <w:p w14:paraId="3BC01132" w14:textId="77777777" w:rsidR="0026774E" w:rsidRDefault="002677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1330E" w14:textId="77777777" w:rsidR="0026774E" w:rsidRPr="00F409C8" w:rsidRDefault="0026774E" w:rsidP="0042760C">
    <w:pPr>
      <w:tabs>
        <w:tab w:val="center" w:pos="4536"/>
      </w:tabs>
      <w:rPr>
        <w:rFonts w:ascii="Roboto" w:hAnsi="Roboto"/>
        <w:noProof/>
        <w:color w:val="00B0F0"/>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940B1" w14:textId="77777777" w:rsidR="0026774E" w:rsidRPr="00937EC7" w:rsidRDefault="0026774E" w:rsidP="00937E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AEB94" w14:textId="77777777" w:rsidR="00CB69D3" w:rsidRDefault="00CB69D3" w:rsidP="0026774E">
      <w:pPr>
        <w:spacing w:after="0" w:line="240" w:lineRule="auto"/>
      </w:pPr>
      <w:r>
        <w:separator/>
      </w:r>
    </w:p>
  </w:footnote>
  <w:footnote w:type="continuationSeparator" w:id="0">
    <w:p w14:paraId="495E6DE5" w14:textId="77777777" w:rsidR="00CB69D3" w:rsidRDefault="00CB69D3" w:rsidP="0026774E">
      <w:pPr>
        <w:spacing w:after="0" w:line="240" w:lineRule="auto"/>
      </w:pPr>
      <w:r>
        <w:continuationSeparator/>
      </w:r>
    </w:p>
  </w:footnote>
  <w:footnote w:id="1">
    <w:p w14:paraId="538613B9" w14:textId="77777777" w:rsidR="0026774E" w:rsidRPr="0026774E" w:rsidRDefault="0026774E" w:rsidP="0026774E">
      <w:pPr>
        <w:pStyle w:val="FootnoteText"/>
        <w:rPr>
          <w:rFonts w:ascii="Times New Roman" w:hAnsi="Times New Roman" w:cs="Times New Roman"/>
          <w:sz w:val="18"/>
          <w:szCs w:val="18"/>
        </w:rPr>
      </w:pPr>
      <w:r w:rsidRPr="0026774E">
        <w:rPr>
          <w:rStyle w:val="FootnoteReference"/>
          <w:rFonts w:ascii="Times New Roman" w:hAnsi="Times New Roman" w:cs="Times New Roman"/>
          <w:sz w:val="18"/>
          <w:szCs w:val="18"/>
          <w:lang w:val="fr-FR"/>
        </w:rPr>
        <w:footnoteRef/>
      </w:r>
      <w:r w:rsidRPr="0026774E">
        <w:rPr>
          <w:rFonts w:ascii="Times New Roman" w:hAnsi="Times New Roman" w:cs="Times New Roman"/>
          <w:sz w:val="18"/>
          <w:szCs w:val="18"/>
          <w:lang w:val="fr-FR"/>
        </w:rPr>
        <w:t xml:space="preserve"> Voir les décisions </w:t>
      </w:r>
      <w:hyperlink r:id="rId1" w:history="1">
        <w:r w:rsidRPr="0026774E">
          <w:rPr>
            <w:rStyle w:val="Hyperlink"/>
            <w:rFonts w:ascii="Times New Roman" w:hAnsi="Times New Roman" w:cs="Times New Roman"/>
            <w:sz w:val="18"/>
            <w:szCs w:val="18"/>
            <w:u w:val="none"/>
            <w:lang w:val="fr-FR"/>
          </w:rPr>
          <w:t>XI/2</w:t>
        </w:r>
      </w:hyperlink>
      <w:r w:rsidRPr="0026774E">
        <w:rPr>
          <w:rFonts w:ascii="Times New Roman" w:hAnsi="Times New Roman" w:cs="Times New Roman"/>
          <w:sz w:val="18"/>
          <w:szCs w:val="18"/>
          <w:lang w:val="fr-FR"/>
        </w:rPr>
        <w:t xml:space="preserve"> et </w:t>
      </w:r>
      <w:hyperlink r:id="rId2" w:history="1">
        <w:r w:rsidRPr="0026774E">
          <w:rPr>
            <w:rStyle w:val="Hyperlink"/>
            <w:rFonts w:ascii="Times New Roman" w:hAnsi="Times New Roman" w:cs="Times New Roman"/>
            <w:sz w:val="18"/>
            <w:szCs w:val="18"/>
            <w:u w:val="none"/>
            <w:lang w:val="fr-FR"/>
          </w:rPr>
          <w:t>XIII/2</w:t>
        </w:r>
      </w:hyperlink>
      <w:r w:rsidRPr="0026774E">
        <w:rPr>
          <w:rFonts w:ascii="Times New Roman" w:hAnsi="Times New Roman" w:cs="Times New Roman"/>
          <w:sz w:val="18"/>
          <w:szCs w:val="18"/>
          <w:lang w:val="fr-FR"/>
        </w:rPr>
        <w:t xml:space="preserve"> de la Conférence des Parties à la Convention de Vienne.</w:t>
      </w:r>
      <w:hyperlink r:id="rId3" w:history="1"/>
      <w:hyperlink r:id="rId4" w:history="1"/>
    </w:p>
  </w:footnote>
  <w:footnote w:id="2">
    <w:p w14:paraId="59AF8882" w14:textId="77777777" w:rsidR="0026774E" w:rsidRPr="0026774E" w:rsidRDefault="0026774E" w:rsidP="0026774E">
      <w:pPr>
        <w:pStyle w:val="FootnoteText"/>
        <w:rPr>
          <w:rFonts w:ascii="Times New Roman" w:hAnsi="Times New Roman" w:cs="Times New Roman"/>
          <w:sz w:val="18"/>
          <w:szCs w:val="18"/>
        </w:rPr>
      </w:pPr>
      <w:r w:rsidRPr="0026774E">
        <w:rPr>
          <w:rStyle w:val="FootnoteReference"/>
          <w:rFonts w:ascii="Times New Roman" w:hAnsi="Times New Roman" w:cs="Times New Roman"/>
          <w:sz w:val="18"/>
          <w:szCs w:val="18"/>
          <w:lang w:val="fr-FR"/>
        </w:rPr>
        <w:footnoteRef/>
      </w:r>
      <w:r w:rsidRPr="0026774E">
        <w:rPr>
          <w:rFonts w:ascii="Times New Roman" w:hAnsi="Times New Roman" w:cs="Times New Roman"/>
          <w:sz w:val="18"/>
          <w:szCs w:val="18"/>
        </w:rPr>
        <w:t xml:space="preserve"> </w:t>
      </w:r>
      <w:hyperlink r:id="rId5" w:history="1">
        <w:r w:rsidRPr="0026774E">
          <w:rPr>
            <w:rStyle w:val="Hyperlink"/>
            <w:rFonts w:ascii="Times New Roman" w:hAnsi="Times New Roman" w:cs="Times New Roman"/>
            <w:sz w:val="18"/>
            <w:szCs w:val="18"/>
            <w:u w:val="none"/>
          </w:rPr>
          <w:t>https://ozone.unep.org/system/files/documents/COP-13-6F.pdf</w:t>
        </w:r>
      </w:hyperlink>
      <w:r w:rsidRPr="0026774E">
        <w:rPr>
          <w:rFonts w:ascii="Times New Roman" w:hAnsi="Times New Roman" w:cs="Times New Roman"/>
          <w:sz w:val="18"/>
          <w:szCs w:val="18"/>
        </w:rPr>
        <w:t>.</w:t>
      </w:r>
      <w:hyperlink r:id="rId6" w:history="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5D921" w14:textId="77777777" w:rsidR="0026774E" w:rsidRDefault="002677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A0CE7"/>
    <w:multiLevelType w:val="hybridMultilevel"/>
    <w:tmpl w:val="4D0676D2"/>
    <w:lvl w:ilvl="0" w:tplc="E60A8A48">
      <w:start w:val="1"/>
      <w:numFmt w:val="decimal"/>
      <w:lvlText w:val="%1."/>
      <w:lvlJc w:val="left"/>
      <w:pPr>
        <w:ind w:left="720" w:hanging="360"/>
      </w:pPr>
      <w:rPr>
        <w:i w:val="0"/>
        <w:i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D103539"/>
    <w:multiLevelType w:val="hybridMultilevel"/>
    <w:tmpl w:val="F9FCEBDA"/>
    <w:lvl w:ilvl="0" w:tplc="CDF8290A">
      <w:start w:val="1"/>
      <w:numFmt w:val="lowerLetter"/>
      <w:lvlText w:val="%1)"/>
      <w:lvlJc w:val="left"/>
      <w:pPr>
        <w:ind w:left="720" w:hanging="360"/>
      </w:pPr>
      <w:rPr>
        <w:rFonts w:hint="default"/>
        <w:i w:val="0"/>
        <w:iCs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7052732">
    <w:abstractNumId w:val="0"/>
  </w:num>
  <w:num w:numId="2" w16cid:durableId="18443154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74E"/>
    <w:rsid w:val="00007E46"/>
    <w:rsid w:val="00062367"/>
    <w:rsid w:val="00080FF1"/>
    <w:rsid w:val="00081DC7"/>
    <w:rsid w:val="0026774E"/>
    <w:rsid w:val="0040288D"/>
    <w:rsid w:val="004154BB"/>
    <w:rsid w:val="00434B0C"/>
    <w:rsid w:val="0047600B"/>
    <w:rsid w:val="004766B7"/>
    <w:rsid w:val="00722B0F"/>
    <w:rsid w:val="007A3EFF"/>
    <w:rsid w:val="007C65AD"/>
    <w:rsid w:val="008D0D99"/>
    <w:rsid w:val="00912974"/>
    <w:rsid w:val="00A30274"/>
    <w:rsid w:val="00C00BC3"/>
    <w:rsid w:val="00C05DC6"/>
    <w:rsid w:val="00CB69D3"/>
    <w:rsid w:val="00D45C7B"/>
    <w:rsid w:val="00D976A2"/>
    <w:rsid w:val="00E33959"/>
    <w:rsid w:val="00FD1EF5"/>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4F3CF"/>
  <w15:chartTrackingRefBased/>
  <w15:docId w15:val="{2A37C361-7EF8-4D33-8359-2DC1D4589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K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77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77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77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77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77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77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77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77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77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77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77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77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77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77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77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77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77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774E"/>
    <w:rPr>
      <w:rFonts w:eastAsiaTheme="majorEastAsia" w:cstheme="majorBidi"/>
      <w:color w:val="272727" w:themeColor="text1" w:themeTint="D8"/>
    </w:rPr>
  </w:style>
  <w:style w:type="paragraph" w:styleId="Title">
    <w:name w:val="Title"/>
    <w:basedOn w:val="Normal"/>
    <w:next w:val="Normal"/>
    <w:link w:val="TitleChar"/>
    <w:uiPriority w:val="10"/>
    <w:qFormat/>
    <w:rsid w:val="002677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77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77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77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774E"/>
    <w:pPr>
      <w:spacing w:before="160"/>
      <w:jc w:val="center"/>
    </w:pPr>
    <w:rPr>
      <w:i/>
      <w:iCs/>
      <w:color w:val="404040" w:themeColor="text1" w:themeTint="BF"/>
    </w:rPr>
  </w:style>
  <w:style w:type="character" w:customStyle="1" w:styleId="QuoteChar">
    <w:name w:val="Quote Char"/>
    <w:basedOn w:val="DefaultParagraphFont"/>
    <w:link w:val="Quote"/>
    <w:uiPriority w:val="29"/>
    <w:rsid w:val="0026774E"/>
    <w:rPr>
      <w:i/>
      <w:iCs/>
      <w:color w:val="404040" w:themeColor="text1" w:themeTint="BF"/>
    </w:rPr>
  </w:style>
  <w:style w:type="paragraph" w:styleId="ListParagraph">
    <w:name w:val="List Paragraph"/>
    <w:basedOn w:val="Normal"/>
    <w:uiPriority w:val="34"/>
    <w:qFormat/>
    <w:rsid w:val="0026774E"/>
    <w:pPr>
      <w:ind w:left="720"/>
      <w:contextualSpacing/>
    </w:pPr>
  </w:style>
  <w:style w:type="character" w:styleId="IntenseEmphasis">
    <w:name w:val="Intense Emphasis"/>
    <w:basedOn w:val="DefaultParagraphFont"/>
    <w:uiPriority w:val="21"/>
    <w:qFormat/>
    <w:rsid w:val="0026774E"/>
    <w:rPr>
      <w:i/>
      <w:iCs/>
      <w:color w:val="0F4761" w:themeColor="accent1" w:themeShade="BF"/>
    </w:rPr>
  </w:style>
  <w:style w:type="paragraph" w:styleId="IntenseQuote">
    <w:name w:val="Intense Quote"/>
    <w:basedOn w:val="Normal"/>
    <w:next w:val="Normal"/>
    <w:link w:val="IntenseQuoteChar"/>
    <w:uiPriority w:val="30"/>
    <w:qFormat/>
    <w:rsid w:val="002677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774E"/>
    <w:rPr>
      <w:i/>
      <w:iCs/>
      <w:color w:val="0F4761" w:themeColor="accent1" w:themeShade="BF"/>
    </w:rPr>
  </w:style>
  <w:style w:type="character" w:styleId="IntenseReference">
    <w:name w:val="Intense Reference"/>
    <w:basedOn w:val="DefaultParagraphFont"/>
    <w:uiPriority w:val="32"/>
    <w:qFormat/>
    <w:rsid w:val="0026774E"/>
    <w:rPr>
      <w:b/>
      <w:bCs/>
      <w:smallCaps/>
      <w:color w:val="0F4761" w:themeColor="accent1" w:themeShade="BF"/>
      <w:spacing w:val="5"/>
    </w:rPr>
  </w:style>
  <w:style w:type="paragraph" w:styleId="Header">
    <w:name w:val="header"/>
    <w:basedOn w:val="Normal"/>
    <w:link w:val="HeaderChar"/>
    <w:uiPriority w:val="99"/>
    <w:unhideWhenUsed/>
    <w:rsid w:val="002677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774E"/>
  </w:style>
  <w:style w:type="character" w:styleId="Hyperlink">
    <w:name w:val="Hyperlink"/>
    <w:basedOn w:val="DefaultParagraphFont"/>
    <w:uiPriority w:val="99"/>
    <w:unhideWhenUsed/>
    <w:rsid w:val="0026774E"/>
    <w:rPr>
      <w:color w:val="0000FF"/>
      <w:u w:val="single"/>
    </w:rPr>
  </w:style>
  <w:style w:type="table" w:styleId="TableGrid">
    <w:name w:val="Table Grid"/>
    <w:basedOn w:val="TableNormal"/>
    <w:uiPriority w:val="39"/>
    <w:rsid w:val="0026774E"/>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6774E"/>
    <w:pPr>
      <w:tabs>
        <w:tab w:val="center" w:pos="4513"/>
        <w:tab w:val="right" w:pos="9026"/>
      </w:tabs>
      <w:spacing w:after="0" w:line="240" w:lineRule="auto"/>
    </w:pPr>
    <w:rPr>
      <w:rFonts w:ascii="Calibri" w:hAnsi="Calibri" w:cs="Calibri"/>
      <w:kern w:val="0"/>
      <w:sz w:val="22"/>
      <w:szCs w:val="22"/>
      <w:lang w:val="en-US"/>
      <w14:ligatures w14:val="none"/>
    </w:rPr>
  </w:style>
  <w:style w:type="character" w:customStyle="1" w:styleId="FooterChar">
    <w:name w:val="Footer Char"/>
    <w:basedOn w:val="DefaultParagraphFont"/>
    <w:link w:val="Footer"/>
    <w:uiPriority w:val="99"/>
    <w:rsid w:val="0026774E"/>
    <w:rPr>
      <w:rFonts w:ascii="Calibri" w:hAnsi="Calibri" w:cs="Calibri"/>
      <w:kern w:val="0"/>
      <w:sz w:val="22"/>
      <w:szCs w:val="22"/>
      <w:lang w:val="en-US"/>
      <w14:ligatures w14:val="none"/>
    </w:rPr>
  </w:style>
  <w:style w:type="paragraph" w:styleId="FootnoteText">
    <w:name w:val="footnote text"/>
    <w:basedOn w:val="Normal"/>
    <w:link w:val="FootnoteTextChar"/>
    <w:uiPriority w:val="99"/>
    <w:semiHidden/>
    <w:unhideWhenUsed/>
    <w:rsid w:val="0026774E"/>
    <w:pPr>
      <w:spacing w:after="0" w:line="240" w:lineRule="auto"/>
    </w:pPr>
    <w:rPr>
      <w:rFonts w:ascii="Arial" w:hAnsi="Arial" w:cs="Arial"/>
      <w:kern w:val="0"/>
      <w:sz w:val="20"/>
      <w:szCs w:val="20"/>
      <w:lang w:val="de-DE"/>
      <w14:ligatures w14:val="none"/>
    </w:rPr>
  </w:style>
  <w:style w:type="character" w:customStyle="1" w:styleId="FootnoteTextChar">
    <w:name w:val="Footnote Text Char"/>
    <w:basedOn w:val="DefaultParagraphFont"/>
    <w:link w:val="FootnoteText"/>
    <w:uiPriority w:val="99"/>
    <w:semiHidden/>
    <w:rsid w:val="0026774E"/>
    <w:rPr>
      <w:rFonts w:ascii="Arial" w:hAnsi="Arial" w:cs="Arial"/>
      <w:kern w:val="0"/>
      <w:sz w:val="20"/>
      <w:szCs w:val="20"/>
      <w:lang w:val="de-DE"/>
      <w14:ligatures w14:val="none"/>
    </w:rPr>
  </w:style>
  <w:style w:type="character" w:styleId="FootnoteReference">
    <w:name w:val="footnote reference"/>
    <w:basedOn w:val="DefaultParagraphFont"/>
    <w:uiPriority w:val="99"/>
    <w:semiHidden/>
    <w:unhideWhenUsed/>
    <w:rsid w:val="0026774E"/>
    <w:rPr>
      <w:vertAlign w:val="superscript"/>
    </w:rPr>
  </w:style>
  <w:style w:type="paragraph" w:styleId="Revision">
    <w:name w:val="Revision"/>
    <w:hidden/>
    <w:uiPriority w:val="99"/>
    <w:semiHidden/>
    <w:rsid w:val="00081DC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ozone.unep.org/meetings/12th-meeting-ozone-research-managers/pre-session-document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ozone.unep.org/treaties/vienna-convention/meetings/sixth-meeting-conference-parties/decisions/decision-vi2-ozone-related-monitoring-and-research-activities-vienna-convention" TargetMode="External"/><Relationship Id="rId2" Type="http://schemas.openxmlformats.org/officeDocument/2006/relationships/hyperlink" Target="https://ozone.unep.org/treaties/vienna-convention/meetings/thirteenth-meeting-conference-parties/decisions/decision-xiii2-general-trust-fund-financing-activities-research-and-systematic-observations-relevant" TargetMode="External"/><Relationship Id="rId1" Type="http://schemas.openxmlformats.org/officeDocument/2006/relationships/hyperlink" Target="https://ozone.unep.org/treaties/vienna-convention/meetings/eleventh-meeting-conference-parties/decisions/decision-xi2-general-trust-fund-financing-activities-research-and-systematic-observations-relevant" TargetMode="External"/><Relationship Id="rId6" Type="http://schemas.openxmlformats.org/officeDocument/2006/relationships/hyperlink" Target="https://ozone.unep.org/system/files/documents/COP-13-6E.pdf" TargetMode="External"/><Relationship Id="rId5" Type="http://schemas.openxmlformats.org/officeDocument/2006/relationships/hyperlink" Target="https://ozone.unep.org/system/files/documents/COP-13-6F.pdf" TargetMode="External"/><Relationship Id="rId4" Type="http://schemas.openxmlformats.org/officeDocument/2006/relationships/hyperlink" Target="https://ozone.unep.org/treaties/vienna-convention/meetings/thirteenth-meeting-conference-parties/decisions/decision-xiii2-general-trust-fund-financing-activities-research-and-systematic-observations-releva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27</TotalTime>
  <Pages>4</Pages>
  <Words>1176</Words>
  <Characters>6706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 Njenga</dc:creator>
  <cp:keywords/>
  <dc:description/>
  <cp:lastModifiedBy>Judy Ngungi</cp:lastModifiedBy>
  <cp:revision>9</cp:revision>
  <dcterms:created xsi:type="dcterms:W3CDTF">2026-07-02T16:18:00Z</dcterms:created>
  <dcterms:modified xsi:type="dcterms:W3CDTF">2026-07-03T07:23:00Z</dcterms:modified>
</cp:coreProperties>
</file>