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1559"/>
        <w:gridCol w:w="4819"/>
        <w:gridCol w:w="3118"/>
      </w:tblGrid>
      <w:tr w:rsidR="00655D5F" w:rsidRPr="00655D5F" w14:paraId="2A2456BA" w14:textId="77777777" w:rsidTr="00655D5F">
        <w:trPr>
          <w:trHeight w:val="850"/>
        </w:trPr>
        <w:tc>
          <w:tcPr>
            <w:tcW w:w="1559" w:type="dxa"/>
          </w:tcPr>
          <w:p w14:paraId="15D4B5E2" w14:textId="7886AC07" w:rsidR="00655D5F" w:rsidRPr="00655D5F" w:rsidRDefault="00655D5F" w:rsidP="00655D5F">
            <w:pPr>
              <w:pStyle w:val="AUnitedNations"/>
            </w:pPr>
            <w:r w:rsidRPr="00655D5F">
              <w:t xml:space="preserve">Nations </w:t>
            </w:r>
            <w:r w:rsidRPr="00655D5F">
              <w:br/>
              <w:t>Unies</w:t>
            </w:r>
          </w:p>
        </w:tc>
        <w:tc>
          <w:tcPr>
            <w:tcW w:w="4819" w:type="dxa"/>
          </w:tcPr>
          <w:p w14:paraId="1C5264A3" w14:textId="63911F04" w:rsidR="00655D5F" w:rsidRPr="00655D5F" w:rsidRDefault="00655D5F" w:rsidP="00655D5F">
            <w:pPr>
              <w:pStyle w:val="Normal-pool"/>
            </w:pPr>
            <w:r w:rsidRPr="00655D5F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15FD96F" wp14:editId="24C1A884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-4445</wp:posOffset>
                  </wp:positionV>
                  <wp:extent cx="1269153" cy="573559"/>
                  <wp:effectExtent l="0" t="0" r="7620" b="0"/>
                  <wp:wrapNone/>
                  <wp:docPr id="9073431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343122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153" cy="573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8" w:type="dxa"/>
          </w:tcPr>
          <w:p w14:paraId="1FEB8A46" w14:textId="77777777" w:rsidR="00655D5F" w:rsidRPr="00655D5F" w:rsidRDefault="00655D5F" w:rsidP="00655D5F">
            <w:pPr>
              <w:pStyle w:val="Normal-pool"/>
            </w:pPr>
          </w:p>
        </w:tc>
      </w:tr>
    </w:tbl>
    <w:p w14:paraId="49F33525" w14:textId="77777777" w:rsidR="00655D5F" w:rsidRPr="00655D5F" w:rsidRDefault="00655D5F" w:rsidP="00655D5F">
      <w:pPr>
        <w:pStyle w:val="ASpacer"/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655D5F" w:rsidRPr="00655D5F" w14:paraId="14A00585" w14:textId="77777777" w:rsidTr="00655D5F">
        <w:trPr>
          <w:trHeight w:val="340"/>
        </w:trPr>
        <w:tc>
          <w:tcPr>
            <w:tcW w:w="3358" w:type="pct"/>
            <w:vAlign w:val="bottom"/>
          </w:tcPr>
          <w:p w14:paraId="3BEE6A04" w14:textId="77777777" w:rsidR="00655D5F" w:rsidRPr="00655D5F" w:rsidRDefault="00655D5F" w:rsidP="00655D5F">
            <w:pPr>
              <w:pStyle w:val="Normal-pool"/>
            </w:pPr>
          </w:p>
        </w:tc>
        <w:tc>
          <w:tcPr>
            <w:tcW w:w="1642" w:type="pct"/>
            <w:noWrap/>
            <w:vAlign w:val="bottom"/>
          </w:tcPr>
          <w:p w14:paraId="4465E8C7" w14:textId="0EE8C76C" w:rsidR="00655D5F" w:rsidRPr="00655D5F" w:rsidRDefault="00655D5F" w:rsidP="00655D5F">
            <w:pPr>
              <w:pStyle w:val="ASymbol"/>
            </w:pPr>
            <w:r w:rsidRPr="00655D5F">
              <w:rPr>
                <w:b/>
                <w:sz w:val="28"/>
              </w:rPr>
              <w:t>UNEP</w:t>
            </w:r>
            <w:r w:rsidRPr="00655D5F">
              <w:t>/OzL.Pro.WG.</w:t>
            </w:r>
            <w:bookmarkStart w:id="0" w:name="Symbol1A"/>
            <w:r w:rsidRPr="00655D5F">
              <w:t>1</w:t>
            </w:r>
            <w:bookmarkStart w:id="1" w:name="Symbol1B"/>
            <w:bookmarkEnd w:id="0"/>
            <w:r w:rsidRPr="00655D5F">
              <w:t>/48</w:t>
            </w:r>
            <w:bookmarkStart w:id="2" w:name="Symbol1C"/>
            <w:bookmarkEnd w:id="1"/>
            <w:r w:rsidRPr="00655D5F">
              <w:t>/</w:t>
            </w:r>
            <w:bookmarkEnd w:id="2"/>
            <w:r>
              <w:t>1</w:t>
            </w:r>
          </w:p>
        </w:tc>
      </w:tr>
    </w:tbl>
    <w:p w14:paraId="1D02668F" w14:textId="77777777" w:rsidR="00655D5F" w:rsidRPr="00655D5F" w:rsidRDefault="00655D5F" w:rsidP="00655D5F">
      <w:pPr>
        <w:pStyle w:val="ASpacer"/>
      </w:pPr>
    </w:p>
    <w:tbl>
      <w:tblPr>
        <w:tblW w:w="9496" w:type="dxa"/>
        <w:tblBorders>
          <w:top w:val="single" w:sz="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6"/>
        <w:gridCol w:w="992"/>
        <w:gridCol w:w="3118"/>
      </w:tblGrid>
      <w:tr w:rsidR="00655D5F" w:rsidRPr="00655D5F" w14:paraId="1B961ED0" w14:textId="77777777" w:rsidTr="00655D5F">
        <w:trPr>
          <w:trHeight w:val="2098"/>
        </w:trPr>
        <w:tc>
          <w:tcPr>
            <w:tcW w:w="5386" w:type="dxa"/>
          </w:tcPr>
          <w:p w14:paraId="1E45AEE7" w14:textId="7DF31A38" w:rsidR="00655D5F" w:rsidRPr="00655D5F" w:rsidRDefault="00655D5F" w:rsidP="00655D5F">
            <w:pPr>
              <w:pStyle w:val="AConvName"/>
            </w:pPr>
            <w:r w:rsidRPr="00655D5F">
              <w:t xml:space="preserve">Protocole de Montréal </w:t>
            </w:r>
            <w:r w:rsidRPr="00655D5F">
              <w:br/>
              <w:t xml:space="preserve">relatif à des substances </w:t>
            </w:r>
            <w:r w:rsidRPr="00655D5F">
              <w:br/>
              <w:t xml:space="preserve">qui appauvrissent </w:t>
            </w:r>
            <w:r w:rsidRPr="00655D5F">
              <w:br/>
              <w:t>la couche d</w:t>
            </w:r>
            <w:r w:rsidR="00144160">
              <w:t>’</w:t>
            </w:r>
            <w:r w:rsidRPr="00655D5F">
              <w:t>ozone</w:t>
            </w:r>
          </w:p>
        </w:tc>
        <w:tc>
          <w:tcPr>
            <w:tcW w:w="992" w:type="dxa"/>
          </w:tcPr>
          <w:p w14:paraId="7253A480" w14:textId="77777777" w:rsidR="00655D5F" w:rsidRPr="00655D5F" w:rsidRDefault="00655D5F" w:rsidP="00655D5F">
            <w:pPr>
              <w:pStyle w:val="Normal-pool"/>
            </w:pPr>
          </w:p>
        </w:tc>
        <w:tc>
          <w:tcPr>
            <w:tcW w:w="3118" w:type="dxa"/>
          </w:tcPr>
          <w:p w14:paraId="4FD73794" w14:textId="38B33E17" w:rsidR="00655D5F" w:rsidRPr="00655D5F" w:rsidRDefault="00655D5F" w:rsidP="00655D5F">
            <w:pPr>
              <w:pStyle w:val="AText"/>
            </w:pPr>
            <w:proofErr w:type="spellStart"/>
            <w:r w:rsidRPr="00655D5F">
              <w:t>Distr</w:t>
            </w:r>
            <w:proofErr w:type="spellEnd"/>
            <w:r w:rsidRPr="00655D5F">
              <w:t xml:space="preserve">. </w:t>
            </w:r>
            <w:bookmarkStart w:id="3" w:name="Distribution"/>
            <w:r w:rsidRPr="00655D5F">
              <w:rPr>
                <w:color w:val="000000"/>
              </w:rPr>
              <w:t>générale</w:t>
            </w:r>
            <w:bookmarkEnd w:id="3"/>
            <w:r w:rsidRPr="00655D5F">
              <w:t xml:space="preserve"> </w:t>
            </w:r>
          </w:p>
          <w:p w14:paraId="008541BD" w14:textId="790C4D23" w:rsidR="00655D5F" w:rsidRPr="00655D5F" w:rsidRDefault="00655D5F" w:rsidP="00655D5F">
            <w:pPr>
              <w:pStyle w:val="AText0"/>
            </w:pPr>
            <w:bookmarkStart w:id="4" w:name="DistributionDate"/>
            <w:r w:rsidRPr="00655D5F">
              <w:rPr>
                <w:color w:val="000000"/>
              </w:rPr>
              <w:t>18</w:t>
            </w:r>
            <w:r w:rsidR="00D05388">
              <w:rPr>
                <w:color w:val="000000"/>
              </w:rPr>
              <w:t> </w:t>
            </w:r>
            <w:r w:rsidRPr="00655D5F">
              <w:rPr>
                <w:color w:val="000000"/>
              </w:rPr>
              <w:t>mars 2026</w:t>
            </w:r>
            <w:bookmarkEnd w:id="4"/>
            <w:r w:rsidRPr="00655D5F">
              <w:t xml:space="preserve"> </w:t>
            </w:r>
          </w:p>
          <w:p w14:paraId="0DDABD20" w14:textId="39F033D3" w:rsidR="00655D5F" w:rsidRPr="00655D5F" w:rsidRDefault="00655D5F" w:rsidP="00655D5F">
            <w:pPr>
              <w:pStyle w:val="AText"/>
            </w:pPr>
            <w:bookmarkStart w:id="5" w:name="DistributionLang"/>
            <w:r w:rsidRPr="00655D5F">
              <w:t xml:space="preserve">Français </w:t>
            </w:r>
            <w:r w:rsidRPr="00655D5F">
              <w:br/>
              <w:t>Original</w:t>
            </w:r>
            <w:r w:rsidR="00D05388">
              <w:t> </w:t>
            </w:r>
            <w:r w:rsidRPr="00655D5F">
              <w:t>: anglais</w:t>
            </w:r>
            <w:bookmarkEnd w:id="5"/>
          </w:p>
        </w:tc>
      </w:tr>
    </w:tbl>
    <w:p w14:paraId="4B02CC05" w14:textId="77777777" w:rsidR="00655D5F" w:rsidRPr="00655D5F" w:rsidRDefault="00655D5F" w:rsidP="00655D5F">
      <w:pPr>
        <w:pStyle w:val="ASpacer"/>
      </w:pPr>
    </w:p>
    <w:tbl>
      <w:tblPr>
        <w:tblW w:w="9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4"/>
        <w:gridCol w:w="4252"/>
      </w:tblGrid>
      <w:tr w:rsidR="00655D5F" w:rsidRPr="00655D5F" w14:paraId="4F09BB26" w14:textId="77777777" w:rsidTr="00655D5F">
        <w:trPr>
          <w:trHeight w:val="57"/>
        </w:trPr>
        <w:tc>
          <w:tcPr>
            <w:tcW w:w="5244" w:type="dxa"/>
          </w:tcPr>
          <w:p w14:paraId="5CA49F74" w14:textId="629CCCEF" w:rsidR="00655D5F" w:rsidRPr="00655D5F" w:rsidRDefault="00655D5F" w:rsidP="00655D5F">
            <w:pPr>
              <w:pStyle w:val="AATitle"/>
            </w:pPr>
            <w:bookmarkStart w:id="6" w:name="CorNot1Text"/>
            <w:r w:rsidRPr="00655D5F">
              <w:t xml:space="preserve">Groupe de travail à composition non limitée des Parties </w:t>
            </w:r>
            <w:r w:rsidRPr="00655D5F">
              <w:br/>
              <w:t xml:space="preserve">au Protocole de Montréal relatif à des substances </w:t>
            </w:r>
            <w:r w:rsidRPr="00655D5F">
              <w:br/>
              <w:t>qui appauvrissent la couche d</w:t>
            </w:r>
            <w:r w:rsidR="00144160">
              <w:t>’</w:t>
            </w:r>
            <w:r w:rsidRPr="00655D5F">
              <w:t xml:space="preserve">ozone </w:t>
            </w:r>
          </w:p>
          <w:p w14:paraId="7CE968A5" w14:textId="5D98C68E" w:rsidR="00655D5F" w:rsidRPr="00655D5F" w:rsidRDefault="00655D5F" w:rsidP="00655D5F">
            <w:pPr>
              <w:pStyle w:val="AATitle"/>
            </w:pPr>
            <w:r w:rsidRPr="00655D5F">
              <w:t>Quarante-huitième réunion</w:t>
            </w:r>
            <w:bookmarkEnd w:id="6"/>
            <w:r w:rsidRPr="00655D5F">
              <w:t xml:space="preserve"> </w:t>
            </w:r>
          </w:p>
          <w:p w14:paraId="76F5C4AC" w14:textId="3CD7E226" w:rsidR="00655D5F" w:rsidRPr="00655D5F" w:rsidRDefault="00655D5F" w:rsidP="00655D5F">
            <w:pPr>
              <w:pStyle w:val="AATitle1"/>
            </w:pPr>
            <w:bookmarkStart w:id="7" w:name="CorNot1VenueDate"/>
            <w:r w:rsidRPr="00655D5F">
              <w:t>Bangkok, 13-17 juillet 2026</w:t>
            </w:r>
            <w:bookmarkEnd w:id="7"/>
            <w:r w:rsidRPr="00655D5F">
              <w:t xml:space="preserve"> </w:t>
            </w:r>
          </w:p>
        </w:tc>
        <w:tc>
          <w:tcPr>
            <w:tcW w:w="4252" w:type="dxa"/>
          </w:tcPr>
          <w:p w14:paraId="4D86FFA2" w14:textId="77777777" w:rsidR="00655D5F" w:rsidRPr="00655D5F" w:rsidRDefault="00655D5F" w:rsidP="00655D5F">
            <w:pPr>
              <w:pStyle w:val="Normal-pool"/>
            </w:pPr>
          </w:p>
        </w:tc>
      </w:tr>
    </w:tbl>
    <w:p w14:paraId="10F65F1B" w14:textId="77777777" w:rsidR="004B5E21" w:rsidRPr="00655D5F" w:rsidRDefault="004B5E21" w:rsidP="004B5E21">
      <w:pPr>
        <w:pStyle w:val="BBTitle"/>
      </w:pPr>
      <w:r w:rsidRPr="00655D5F">
        <w:rPr>
          <w:bCs/>
        </w:rPr>
        <w:t>Ordre du jour provisoire</w:t>
      </w:r>
    </w:p>
    <w:p w14:paraId="56AB505F" w14:textId="3644CFA3" w:rsidR="004B5E21" w:rsidRPr="00655D5F" w:rsidRDefault="004B5E21" w:rsidP="00AB0218">
      <w:pPr>
        <w:pStyle w:val="NormalNonumber"/>
        <w:numPr>
          <w:ilvl w:val="0"/>
          <w:numId w:val="31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 w:rsidRPr="00655D5F">
        <w:t>Ouverture de la réunion.</w:t>
      </w:r>
    </w:p>
    <w:p w14:paraId="053723E2" w14:textId="19637273" w:rsidR="004B5E21" w:rsidRPr="00655D5F" w:rsidRDefault="004B5E21" w:rsidP="00AB0218">
      <w:pPr>
        <w:pStyle w:val="NormalNonumber"/>
        <w:numPr>
          <w:ilvl w:val="0"/>
          <w:numId w:val="31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 w:rsidRPr="00655D5F">
        <w:tab/>
        <w:t>Questions d</w:t>
      </w:r>
      <w:r w:rsidR="00144160">
        <w:t>’</w:t>
      </w:r>
      <w:r w:rsidRPr="00655D5F">
        <w:t>organisation :</w:t>
      </w:r>
    </w:p>
    <w:p w14:paraId="2F6840A3" w14:textId="4FC2D7DF" w:rsidR="004B5E21" w:rsidRPr="00655D5F" w:rsidRDefault="004B5E21" w:rsidP="004B5E21">
      <w:pPr>
        <w:pStyle w:val="NormalNonumber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2495" w:hanging="624"/>
      </w:pPr>
      <w:r w:rsidRPr="00655D5F">
        <w:t>Adoption de l</w:t>
      </w:r>
      <w:r w:rsidR="00144160">
        <w:t>’</w:t>
      </w:r>
      <w:r w:rsidRPr="00655D5F">
        <w:t>ordre du jour</w:t>
      </w:r>
      <w:r w:rsidR="00AC012D">
        <w:t> </w:t>
      </w:r>
      <w:r w:rsidRPr="00655D5F">
        <w:t>;</w:t>
      </w:r>
    </w:p>
    <w:p w14:paraId="4D847525" w14:textId="77777777" w:rsidR="004B5E21" w:rsidRPr="00655D5F" w:rsidRDefault="004B5E21" w:rsidP="004B5E21">
      <w:pPr>
        <w:pStyle w:val="NormalNonumber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2495" w:hanging="624"/>
      </w:pPr>
      <w:r w:rsidRPr="00655D5F">
        <w:t>Organisation des travaux.</w:t>
      </w:r>
    </w:p>
    <w:p w14:paraId="6D8EF4AA" w14:textId="485F13AC" w:rsidR="004B5E21" w:rsidRPr="00655D5F" w:rsidRDefault="004B5E21" w:rsidP="00AB0218">
      <w:pPr>
        <w:pStyle w:val="NormalNonumber"/>
        <w:numPr>
          <w:ilvl w:val="0"/>
          <w:numId w:val="31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 w:rsidRPr="00655D5F">
        <w:tab/>
        <w:t>Rapport du Groupe de l</w:t>
      </w:r>
      <w:r w:rsidR="00144160">
        <w:t>’</w:t>
      </w:r>
      <w:r w:rsidRPr="00655D5F">
        <w:t>évaluation technique et économique sur la reconstitution du Fonds multilatéral aux fins d</w:t>
      </w:r>
      <w:r w:rsidR="00144160">
        <w:t>’</w:t>
      </w:r>
      <w:r w:rsidRPr="00655D5F">
        <w:t>application du Protocole de</w:t>
      </w:r>
      <w:r w:rsidR="0099252E">
        <w:t> </w:t>
      </w:r>
      <w:r w:rsidRPr="00655D5F">
        <w:t>Montréal pour la période 2027-2029 (décision</w:t>
      </w:r>
      <w:r w:rsidR="0099252E">
        <w:t> </w:t>
      </w:r>
      <w:r w:rsidRPr="00655D5F">
        <w:t>XXXVII/6).</w:t>
      </w:r>
    </w:p>
    <w:p w14:paraId="204D1100" w14:textId="087B1D52" w:rsidR="004B5E21" w:rsidRPr="00655D5F" w:rsidRDefault="004B5E21" w:rsidP="00AB0218">
      <w:pPr>
        <w:pStyle w:val="NormalNonumber"/>
        <w:numPr>
          <w:ilvl w:val="0"/>
          <w:numId w:val="31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 w:rsidRPr="00655D5F">
        <w:tab/>
        <w:t>Exposés du Groupe de l</w:t>
      </w:r>
      <w:r w:rsidR="00144160">
        <w:t>’</w:t>
      </w:r>
      <w:r w:rsidRPr="00655D5F">
        <w:t>évaluation technique et économique sur son rapport d</w:t>
      </w:r>
      <w:r w:rsidR="00144160">
        <w:t>’</w:t>
      </w:r>
      <w:r w:rsidRPr="00655D5F">
        <w:t>activité pour</w:t>
      </w:r>
      <w:r w:rsidR="003B14A2">
        <w:t> </w:t>
      </w:r>
      <w:r w:rsidRPr="00655D5F">
        <w:t>2026 et débats sur les sujets suivants</w:t>
      </w:r>
      <w:r w:rsidR="00AC012D">
        <w:t> </w:t>
      </w:r>
      <w:r w:rsidRPr="00655D5F">
        <w:t>:</w:t>
      </w:r>
    </w:p>
    <w:p w14:paraId="4791EE90" w14:textId="1913B347" w:rsidR="004B5E21" w:rsidRPr="00655D5F" w:rsidRDefault="004B5E21" w:rsidP="00053FD6">
      <w:pPr>
        <w:pStyle w:val="NormalNonumber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2495" w:hanging="624"/>
      </w:pPr>
      <w:proofErr w:type="gramStart"/>
      <w:r w:rsidRPr="00655D5F">
        <w:t>Le halon</w:t>
      </w:r>
      <w:proofErr w:type="gramEnd"/>
      <w:r w:rsidRPr="00655D5F">
        <w:t> 1301 et la persistance de son utilisation dans l</w:t>
      </w:r>
      <w:r w:rsidR="00144160">
        <w:t>’</w:t>
      </w:r>
      <w:r w:rsidRPr="00655D5F">
        <w:t>industrie aéronautique ; gestion d</w:t>
      </w:r>
      <w:r w:rsidR="00144160">
        <w:t>’</w:t>
      </w:r>
      <w:r w:rsidRPr="00655D5F">
        <w:t>autres substances réglementées utilisées pour lutter contre les incendies (décision XXXVII/4)</w:t>
      </w:r>
      <w:r w:rsidR="00AC012D">
        <w:t> </w:t>
      </w:r>
      <w:r w:rsidRPr="00655D5F">
        <w:t>;</w:t>
      </w:r>
    </w:p>
    <w:p w14:paraId="4479E1AE" w14:textId="02F0C005" w:rsidR="004B5E21" w:rsidRPr="00655D5F" w:rsidRDefault="004B5E21" w:rsidP="00053FD6">
      <w:pPr>
        <w:pStyle w:val="NormalNonumber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2495" w:hanging="624"/>
      </w:pPr>
      <w:r w:rsidRPr="00655D5F">
        <w:t>Inhalateurs-doseurs utilisant des gaz propulseurs à faible potentiel de réchauffement global (décision XXXVI/6) ;</w:t>
      </w:r>
    </w:p>
    <w:p w14:paraId="12D3A21C" w14:textId="333F818C" w:rsidR="004B5E21" w:rsidRPr="00655D5F" w:rsidRDefault="004B5E21" w:rsidP="00053FD6">
      <w:pPr>
        <w:pStyle w:val="NormalNonumber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2495" w:hanging="624"/>
      </w:pPr>
      <w:r w:rsidRPr="00655D5F">
        <w:t>Options concernant l</w:t>
      </w:r>
      <w:r w:rsidR="00144160">
        <w:t>’</w:t>
      </w:r>
      <w:r w:rsidRPr="00655D5F">
        <w:t>organisation du Groupe et de ses comités des choix techniques (décision XXXV/20) ;</w:t>
      </w:r>
    </w:p>
    <w:p w14:paraId="5BFED41A" w14:textId="5A30EFA1" w:rsidR="004B5E21" w:rsidRPr="00655D5F" w:rsidRDefault="009E21EC" w:rsidP="00053FD6">
      <w:pPr>
        <w:pStyle w:val="NormalNonumber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2495" w:hanging="624"/>
      </w:pPr>
      <w:r w:rsidRPr="00655D5F">
        <w:t>Changements dans la composition du Groupe d</w:t>
      </w:r>
      <w:r w:rsidR="00144160">
        <w:t>’</w:t>
      </w:r>
      <w:r w:rsidRPr="00655D5F">
        <w:t>expert(e)s</w:t>
      </w:r>
      <w:r w:rsidR="00AC012D">
        <w:t> </w:t>
      </w:r>
      <w:r w:rsidRPr="00655D5F">
        <w:t>;</w:t>
      </w:r>
    </w:p>
    <w:p w14:paraId="5A1BD1AB" w14:textId="77777777" w:rsidR="004B5E21" w:rsidRPr="00655D5F" w:rsidRDefault="004B5E21" w:rsidP="00053FD6">
      <w:pPr>
        <w:pStyle w:val="NormalNonumber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2495" w:hanging="624"/>
      </w:pPr>
      <w:r w:rsidRPr="00655D5F">
        <w:t>Questions diverses.</w:t>
      </w:r>
    </w:p>
    <w:p w14:paraId="7847805C" w14:textId="2A732780" w:rsidR="004B5E21" w:rsidRPr="00655D5F" w:rsidRDefault="004B5E21" w:rsidP="004B5E21">
      <w:pPr>
        <w:pStyle w:val="NormalNonumber"/>
        <w:numPr>
          <w:ilvl w:val="0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16"/>
        <w:ind w:left="1843" w:hanging="595"/>
      </w:pPr>
      <w:r w:rsidRPr="00655D5F">
        <w:t>Amélioration de la surveillance atmosphérique régionale des substances réglementées par</w:t>
      </w:r>
      <w:r w:rsidR="00E12A07">
        <w:t> </w:t>
      </w:r>
      <w:r w:rsidRPr="00655D5F">
        <w:t>le Protocole de Montréal (décision</w:t>
      </w:r>
      <w:r w:rsidR="0099252E">
        <w:t> </w:t>
      </w:r>
      <w:r w:rsidRPr="00655D5F">
        <w:t>XXXVII/1).</w:t>
      </w:r>
    </w:p>
    <w:p w14:paraId="6A143132" w14:textId="4CD4F37B" w:rsidR="004B5E21" w:rsidRPr="00655D5F" w:rsidRDefault="004B5E21" w:rsidP="004B5E21">
      <w:pPr>
        <w:pStyle w:val="NormalNonumber"/>
        <w:numPr>
          <w:ilvl w:val="0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16"/>
        <w:ind w:left="1843" w:hanging="595"/>
      </w:pPr>
      <w:r w:rsidRPr="00655D5F">
        <w:t>Assurer la viabilité des opérations du Protocole de</w:t>
      </w:r>
      <w:r w:rsidR="00333BB5">
        <w:t> </w:t>
      </w:r>
      <w:r w:rsidRPr="00655D5F">
        <w:t>Montréal (décision</w:t>
      </w:r>
      <w:r w:rsidR="0099252E">
        <w:t> </w:t>
      </w:r>
      <w:r w:rsidRPr="00655D5F">
        <w:t>XXXVII/7).</w:t>
      </w:r>
    </w:p>
    <w:p w14:paraId="23B03B09" w14:textId="294C90A6" w:rsidR="004B5E21" w:rsidRPr="00655D5F" w:rsidRDefault="004B5E21" w:rsidP="004B5E21">
      <w:pPr>
        <w:pStyle w:val="NormalNonumber"/>
        <w:numPr>
          <w:ilvl w:val="0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871" w:hanging="624"/>
      </w:pPr>
      <w:r w:rsidRPr="00655D5F">
        <w:t>Poursuite du renforcement des institutions relevant du Protocole de</w:t>
      </w:r>
      <w:r w:rsidR="0099252E">
        <w:t> </w:t>
      </w:r>
      <w:r w:rsidRPr="00655D5F">
        <w:t>Montréal (UNEP/OzL.Pro.37/9, par.</w:t>
      </w:r>
      <w:r w:rsidR="0099252E">
        <w:t> </w:t>
      </w:r>
      <w:r w:rsidRPr="00655D5F">
        <w:t>166).</w:t>
      </w:r>
    </w:p>
    <w:p w14:paraId="3AD58304" w14:textId="0BC0D357" w:rsidR="004B5E21" w:rsidRPr="00655D5F" w:rsidRDefault="004B5E21" w:rsidP="008E58A0">
      <w:pPr>
        <w:pStyle w:val="NormalNonumber"/>
        <w:numPr>
          <w:ilvl w:val="0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871" w:hanging="624"/>
      </w:pPr>
      <w:r w:rsidRPr="00655D5F">
        <w:tab/>
        <w:t>État d</w:t>
      </w:r>
      <w:r w:rsidR="00144160">
        <w:t>’</w:t>
      </w:r>
      <w:r w:rsidRPr="00655D5F">
        <w:t>avancement des préparatifs de la trente-huitième</w:t>
      </w:r>
      <w:r w:rsidR="0099252E">
        <w:t> </w:t>
      </w:r>
      <w:r w:rsidRPr="00655D5F">
        <w:t>Réunion des Parties, qui se tiendra à</w:t>
      </w:r>
      <w:r w:rsidR="00F33B8F">
        <w:t> </w:t>
      </w:r>
      <w:r w:rsidRPr="00655D5F">
        <w:t>Kigali.</w:t>
      </w:r>
    </w:p>
    <w:p w14:paraId="2C0FF384" w14:textId="77777777" w:rsidR="004B5E21" w:rsidRPr="00655D5F" w:rsidRDefault="004B5E21" w:rsidP="004B5E21">
      <w:pPr>
        <w:pStyle w:val="NormalNonumber"/>
        <w:numPr>
          <w:ilvl w:val="0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871" w:hanging="624"/>
      </w:pPr>
      <w:r w:rsidRPr="00655D5F">
        <w:t xml:space="preserve">Questions diverses. </w:t>
      </w:r>
    </w:p>
    <w:p w14:paraId="7AFDD83B" w14:textId="77777777" w:rsidR="004B5E21" w:rsidRPr="00655D5F" w:rsidRDefault="004B5E21" w:rsidP="004B5E21">
      <w:pPr>
        <w:pStyle w:val="NormalNonumber"/>
        <w:numPr>
          <w:ilvl w:val="0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871" w:hanging="624"/>
      </w:pPr>
      <w:r w:rsidRPr="00655D5F">
        <w:t>Adoption du rapport de la réunion.</w:t>
      </w:r>
    </w:p>
    <w:p w14:paraId="4FB9C980" w14:textId="00E2AE8D" w:rsidR="004B5E21" w:rsidRPr="00655D5F" w:rsidRDefault="004B5E21" w:rsidP="00F33B8F">
      <w:pPr>
        <w:pStyle w:val="NormalNonumber"/>
        <w:widowControl w:val="0"/>
        <w:numPr>
          <w:ilvl w:val="0"/>
          <w:numId w:val="18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ind w:left="1871" w:hanging="624"/>
      </w:pPr>
      <w:r w:rsidRPr="00655D5F">
        <w:t>Clôture de la réunion.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8"/>
        <w:gridCol w:w="1898"/>
      </w:tblGrid>
      <w:tr w:rsidR="004B5E21" w:rsidRPr="00655D5F" w14:paraId="64D7CDFB" w14:textId="77777777" w:rsidTr="004B5E21">
        <w:tc>
          <w:tcPr>
            <w:tcW w:w="1897" w:type="dxa"/>
          </w:tcPr>
          <w:p w14:paraId="29AF5CCE" w14:textId="77777777" w:rsidR="004B5E21" w:rsidRPr="00655D5F" w:rsidRDefault="004B5E21" w:rsidP="00F33B8F">
            <w:pPr>
              <w:pStyle w:val="Normal-pool"/>
              <w:widowControl w:val="0"/>
              <w:rPr>
                <w:rFonts w:eastAsiaTheme="minorEastAsia"/>
              </w:rPr>
            </w:pPr>
          </w:p>
        </w:tc>
        <w:tc>
          <w:tcPr>
            <w:tcW w:w="1897" w:type="dxa"/>
          </w:tcPr>
          <w:p w14:paraId="47881610" w14:textId="77777777" w:rsidR="004B5E21" w:rsidRPr="00655D5F" w:rsidRDefault="004B5E21" w:rsidP="00F33B8F">
            <w:pPr>
              <w:pStyle w:val="Normal-pool"/>
              <w:widowControl w:val="0"/>
              <w:rPr>
                <w:rFonts w:eastAsiaTheme="minorEastAsia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4AC34BBD" w14:textId="77777777" w:rsidR="004B5E21" w:rsidRPr="00655D5F" w:rsidRDefault="004B5E21" w:rsidP="00F33B8F">
            <w:pPr>
              <w:pStyle w:val="Normal-pool"/>
              <w:widowControl w:val="0"/>
              <w:rPr>
                <w:rFonts w:eastAsiaTheme="minorEastAsia"/>
              </w:rPr>
            </w:pPr>
          </w:p>
        </w:tc>
        <w:tc>
          <w:tcPr>
            <w:tcW w:w="1898" w:type="dxa"/>
          </w:tcPr>
          <w:p w14:paraId="413D6907" w14:textId="77777777" w:rsidR="004B5E21" w:rsidRPr="00655D5F" w:rsidRDefault="004B5E21" w:rsidP="00F33B8F">
            <w:pPr>
              <w:pStyle w:val="Normal-pool"/>
              <w:widowControl w:val="0"/>
              <w:rPr>
                <w:rFonts w:eastAsiaTheme="minorEastAsia"/>
              </w:rPr>
            </w:pPr>
          </w:p>
        </w:tc>
        <w:tc>
          <w:tcPr>
            <w:tcW w:w="1898" w:type="dxa"/>
          </w:tcPr>
          <w:p w14:paraId="6BF30370" w14:textId="77777777" w:rsidR="004B5E21" w:rsidRPr="00655D5F" w:rsidRDefault="004B5E21" w:rsidP="00F33B8F">
            <w:pPr>
              <w:pStyle w:val="Normal-pool"/>
              <w:widowControl w:val="0"/>
              <w:rPr>
                <w:rFonts w:eastAsiaTheme="minorEastAsia"/>
              </w:rPr>
            </w:pPr>
          </w:p>
        </w:tc>
      </w:tr>
    </w:tbl>
    <w:p w14:paraId="3FE5C613" w14:textId="6928CF27" w:rsidR="006E5708" w:rsidRPr="00F33B8F" w:rsidRDefault="006E5708" w:rsidP="00F33B8F">
      <w:pPr>
        <w:pStyle w:val="Normal-pool"/>
        <w:widowControl w:val="0"/>
        <w:rPr>
          <w:rFonts w:eastAsiaTheme="minorEastAsia"/>
          <w:sz w:val="2"/>
          <w:szCs w:val="2"/>
        </w:rPr>
      </w:pPr>
    </w:p>
    <w:sectPr w:rsidR="006E5708" w:rsidRPr="00F33B8F" w:rsidSect="00655D5F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1907" w:h="16839" w:code="9"/>
      <w:pgMar w:top="907" w:right="992" w:bottom="1418" w:left="1418" w:header="539" w:footer="975" w:gutter="0"/>
      <w:cols w:space="53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B400D" w14:textId="77777777" w:rsidR="007D78E9" w:rsidRPr="00655D5F" w:rsidRDefault="007D78E9">
      <w:r w:rsidRPr="00655D5F">
        <w:separator/>
      </w:r>
    </w:p>
  </w:endnote>
  <w:endnote w:type="continuationSeparator" w:id="0">
    <w:p w14:paraId="18ADE547" w14:textId="77777777" w:rsidR="007D78E9" w:rsidRPr="00655D5F" w:rsidRDefault="007D78E9">
      <w:r w:rsidRPr="00655D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65A8C" w14:textId="7BD80D01" w:rsidR="007A36F8" w:rsidRPr="00655D5F" w:rsidRDefault="00655D5F" w:rsidP="00655D5F">
    <w:pPr>
      <w:pStyle w:val="Footer-pool"/>
    </w:pPr>
    <w:r w:rsidRPr="00655D5F">
      <w:rPr>
        <w:rStyle w:val="PageNumber"/>
        <w:b/>
      </w:rPr>
      <w:fldChar w:fldCharType="begin"/>
    </w:r>
    <w:r w:rsidRPr="00655D5F">
      <w:rPr>
        <w:rStyle w:val="PageNumber"/>
        <w:b/>
      </w:rPr>
      <w:instrText xml:space="preserve"> PAGE </w:instrText>
    </w:r>
    <w:r w:rsidRPr="00655D5F">
      <w:rPr>
        <w:rStyle w:val="PageNumber"/>
        <w:b/>
      </w:rPr>
      <w:fldChar w:fldCharType="separate"/>
    </w:r>
    <w:r w:rsidRPr="00655D5F">
      <w:rPr>
        <w:rStyle w:val="PageNumber"/>
        <w:b/>
        <w:noProof/>
      </w:rPr>
      <w:t>2</w:t>
    </w:r>
    <w:r w:rsidRPr="00655D5F">
      <w:rPr>
        <w:rStyle w:val="PageNumber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E9324" w14:textId="515515B4" w:rsidR="007A36F8" w:rsidRPr="00655D5F" w:rsidRDefault="00655D5F" w:rsidP="00655D5F">
    <w:pPr>
      <w:pStyle w:val="Footer-pool"/>
      <w:jc w:val="right"/>
    </w:pPr>
    <w:r w:rsidRPr="00655D5F">
      <w:rPr>
        <w:rStyle w:val="PageNumber"/>
      </w:rPr>
      <w:fldChar w:fldCharType="begin"/>
    </w:r>
    <w:r w:rsidRPr="00655D5F">
      <w:rPr>
        <w:rStyle w:val="PageNumber"/>
      </w:rPr>
      <w:instrText xml:space="preserve"> PAGE \* MERGEFORMAT </w:instrText>
    </w:r>
    <w:r w:rsidRPr="00655D5F">
      <w:rPr>
        <w:rStyle w:val="PageNumber"/>
      </w:rPr>
      <w:fldChar w:fldCharType="separate"/>
    </w:r>
    <w:r w:rsidRPr="00655D5F">
      <w:rPr>
        <w:rStyle w:val="PageNumber"/>
        <w:noProof/>
      </w:rPr>
      <w:t>2</w:t>
    </w:r>
    <w:r w:rsidRPr="00655D5F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CEE0D" w14:textId="5518520D" w:rsidR="006E5708" w:rsidRPr="00655D5F" w:rsidRDefault="00655D5F" w:rsidP="00655D5F">
    <w:pPr>
      <w:pStyle w:val="Footer-jobnumber"/>
    </w:pPr>
    <w:bookmarkStart w:id="8" w:name="FooterJobDate"/>
    <w:r w:rsidRPr="00655D5F">
      <w:t>K</w:t>
    </w:r>
    <w:r w:rsidR="00AB0218">
      <w:t>2603804</w:t>
    </w:r>
    <w:r w:rsidRPr="00655D5F">
      <w:t>[F]</w:t>
    </w:r>
    <w:r w:rsidRPr="00655D5F">
      <w:tab/>
    </w:r>
    <w:r w:rsidR="00AB0218">
      <w:t>1</w:t>
    </w:r>
    <w:r w:rsidRPr="00655D5F">
      <w:t>10</w:t>
    </w:r>
    <w:r w:rsidR="00AB0218">
      <w:t>5</w:t>
    </w:r>
    <w:r w:rsidRPr="00655D5F">
      <w:t>26</w:t>
    </w:r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4A233" w14:textId="77777777" w:rsidR="007D78E9" w:rsidRPr="00655D5F" w:rsidRDefault="007D78E9" w:rsidP="00C70B49">
      <w:pPr>
        <w:pStyle w:val="Footnote-Separator"/>
        <w:rPr>
          <w:szCs w:val="18"/>
        </w:rPr>
      </w:pPr>
      <w:r w:rsidRPr="00655D5F">
        <w:separator/>
      </w:r>
    </w:p>
  </w:footnote>
  <w:footnote w:type="continuationSeparator" w:id="0">
    <w:p w14:paraId="148DCF45" w14:textId="77777777" w:rsidR="007D78E9" w:rsidRPr="00655D5F" w:rsidRDefault="007D78E9" w:rsidP="00C70B49">
      <w:pPr>
        <w:pStyle w:val="Footnote-Separator"/>
      </w:pPr>
      <w:r w:rsidRPr="00655D5F">
        <w:continuationSeparator/>
      </w:r>
    </w:p>
  </w:footnote>
  <w:footnote w:type="continuationNotice" w:id="1">
    <w:p w14:paraId="25857F64" w14:textId="77777777" w:rsidR="007D78E9" w:rsidRPr="00655D5F" w:rsidRDefault="007D78E9" w:rsidP="00C70B49">
      <w:pPr>
        <w:pStyle w:val="ASpac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5D065" w14:textId="54F0B4D8" w:rsidR="007A36F8" w:rsidRPr="00655D5F" w:rsidRDefault="00655D5F" w:rsidP="00655D5F">
    <w:pPr>
      <w:pStyle w:val="Header-pool"/>
    </w:pPr>
    <w:r w:rsidRPr="00655D5F">
      <w:rPr>
        <w:noProof/>
      </w:rPr>
      <w:fldChar w:fldCharType="begin"/>
    </w:r>
    <w:r w:rsidRPr="00655D5F">
      <w:rPr>
        <w:noProof/>
      </w:rPr>
      <w:instrText xml:space="preserve"> StyleRef A_Symbol </w:instrText>
    </w:r>
    <w:r w:rsidRPr="00655D5F">
      <w:rPr>
        <w:noProof/>
      </w:rPr>
      <w:fldChar w:fldCharType="separate"/>
    </w:r>
    <w:r w:rsidR="007F2064">
      <w:rPr>
        <w:noProof/>
      </w:rPr>
      <w:t>UNEP/OzL.Pro.WG.1/48/1</w:t>
    </w:r>
    <w:r w:rsidRPr="00655D5F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74C1F" w14:textId="655DB5D9" w:rsidR="007A36F8" w:rsidRPr="00655D5F" w:rsidRDefault="00655D5F" w:rsidP="00655D5F">
    <w:pPr>
      <w:pStyle w:val="Header-pool"/>
      <w:jc w:val="right"/>
    </w:pPr>
    <w:r w:rsidRPr="00655D5F">
      <w:rPr>
        <w:noProof/>
      </w:rPr>
      <w:fldChar w:fldCharType="begin"/>
    </w:r>
    <w:r w:rsidRPr="00655D5F">
      <w:rPr>
        <w:noProof/>
      </w:rPr>
      <w:instrText xml:space="preserve"> StyleRef A_Symbol </w:instrText>
    </w:r>
    <w:r w:rsidRPr="00655D5F">
      <w:rPr>
        <w:noProof/>
      </w:rPr>
      <w:fldChar w:fldCharType="separate"/>
    </w:r>
    <w:r w:rsidR="007F2064">
      <w:rPr>
        <w:noProof/>
      </w:rPr>
      <w:t>UNEP/OzL.Pro.WG.1/48/1</w:t>
    </w:r>
    <w:r w:rsidRPr="00655D5F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3CA153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1EA2F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A9E89D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0E207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8A059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E2E43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C6B0B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02F07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3A77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6431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67C7B"/>
    <w:multiLevelType w:val="multilevel"/>
    <w:tmpl w:val="AD10C0DC"/>
    <w:lvl w:ilvl="0">
      <w:start w:val="1"/>
      <w:numFmt w:val="decimal"/>
      <w:lvlText w:val="%1."/>
      <w:lvlJc w:val="left"/>
      <w:pPr>
        <w:tabs>
          <w:tab w:val="num" w:pos="1871"/>
        </w:tabs>
        <w:ind w:left="1247" w:firstLine="0"/>
      </w:pPr>
      <w:rPr>
        <w:rFonts w:ascii="Times New Roman" w:hAnsi="Times New Roman" w:hint="default"/>
        <w:b w:val="0"/>
        <w:bCs w:val="0"/>
        <w:iCs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119" w:hanging="6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742" w:hanging="62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66" w:hanging="62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990" w:hanging="62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3" w:hanging="62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37" w:hanging="62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61" w:hanging="622"/>
      </w:pPr>
      <w:rPr>
        <w:rFonts w:hint="default"/>
      </w:rPr>
    </w:lvl>
  </w:abstractNum>
  <w:abstractNum w:abstractNumId="11" w15:restartNumberingAfterBreak="0">
    <w:nsid w:val="01485682"/>
    <w:multiLevelType w:val="hybridMultilevel"/>
    <w:tmpl w:val="FE3E341E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F6C88"/>
    <w:multiLevelType w:val="multilevel"/>
    <w:tmpl w:val="AD10C0DC"/>
    <w:lvl w:ilvl="0">
      <w:start w:val="1"/>
      <w:numFmt w:val="decimal"/>
      <w:lvlText w:val="%1."/>
      <w:lvlJc w:val="left"/>
      <w:pPr>
        <w:tabs>
          <w:tab w:val="num" w:pos="1871"/>
        </w:tabs>
        <w:ind w:left="1247" w:firstLine="0"/>
      </w:pPr>
      <w:rPr>
        <w:rFonts w:ascii="Times New Roman" w:hAnsi="Times New Roman" w:hint="default"/>
        <w:b w:val="0"/>
        <w:bCs w:val="0"/>
        <w:iCs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119" w:hanging="6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742" w:hanging="62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66" w:hanging="62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990" w:hanging="62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3" w:hanging="62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37" w:hanging="62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61" w:hanging="622"/>
      </w:pPr>
      <w:rPr>
        <w:rFonts w:hint="default"/>
      </w:rPr>
    </w:lvl>
  </w:abstractNum>
  <w:abstractNum w:abstractNumId="13" w15:restartNumberingAfterBreak="0">
    <w:nsid w:val="1B4F6127"/>
    <w:multiLevelType w:val="hybridMultilevel"/>
    <w:tmpl w:val="ACFA5E3C"/>
    <w:lvl w:ilvl="0" w:tplc="2BE2DDA8">
      <w:start w:val="1"/>
      <w:numFmt w:val="lowerRoman"/>
      <w:pStyle w:val="Heading5"/>
      <w:lvlText w:val="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1B571867"/>
    <w:multiLevelType w:val="singleLevel"/>
    <w:tmpl w:val="757A4C4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1C187024"/>
    <w:multiLevelType w:val="hybridMultilevel"/>
    <w:tmpl w:val="19EA6FAA"/>
    <w:lvl w:ilvl="0" w:tplc="AACA98E6">
      <w:start w:val="1"/>
      <w:numFmt w:val="decimal"/>
      <w:lvlText w:val="%1."/>
      <w:lvlJc w:val="left"/>
      <w:pPr>
        <w:ind w:left="4728" w:hanging="360"/>
      </w:pPr>
    </w:lvl>
    <w:lvl w:ilvl="1" w:tplc="040C0019" w:tentative="1">
      <w:start w:val="1"/>
      <w:numFmt w:val="lowerLetter"/>
      <w:lvlText w:val="%2."/>
      <w:lvlJc w:val="left"/>
      <w:pPr>
        <w:ind w:left="5448" w:hanging="360"/>
      </w:pPr>
    </w:lvl>
    <w:lvl w:ilvl="2" w:tplc="040C001B" w:tentative="1">
      <w:start w:val="1"/>
      <w:numFmt w:val="lowerRoman"/>
      <w:lvlText w:val="%3."/>
      <w:lvlJc w:val="right"/>
      <w:pPr>
        <w:ind w:left="6168" w:hanging="180"/>
      </w:pPr>
    </w:lvl>
    <w:lvl w:ilvl="3" w:tplc="040C000F" w:tentative="1">
      <w:start w:val="1"/>
      <w:numFmt w:val="decimal"/>
      <w:lvlText w:val="%4."/>
      <w:lvlJc w:val="left"/>
      <w:pPr>
        <w:ind w:left="6888" w:hanging="360"/>
      </w:pPr>
    </w:lvl>
    <w:lvl w:ilvl="4" w:tplc="040C0019" w:tentative="1">
      <w:start w:val="1"/>
      <w:numFmt w:val="lowerLetter"/>
      <w:lvlText w:val="%5."/>
      <w:lvlJc w:val="left"/>
      <w:pPr>
        <w:ind w:left="7608" w:hanging="360"/>
      </w:pPr>
    </w:lvl>
    <w:lvl w:ilvl="5" w:tplc="040C001B" w:tentative="1">
      <w:start w:val="1"/>
      <w:numFmt w:val="lowerRoman"/>
      <w:lvlText w:val="%6."/>
      <w:lvlJc w:val="right"/>
      <w:pPr>
        <w:ind w:left="8328" w:hanging="180"/>
      </w:pPr>
    </w:lvl>
    <w:lvl w:ilvl="6" w:tplc="040C000F" w:tentative="1">
      <w:start w:val="1"/>
      <w:numFmt w:val="decimal"/>
      <w:lvlText w:val="%7."/>
      <w:lvlJc w:val="left"/>
      <w:pPr>
        <w:ind w:left="9048" w:hanging="360"/>
      </w:pPr>
    </w:lvl>
    <w:lvl w:ilvl="7" w:tplc="040C0019" w:tentative="1">
      <w:start w:val="1"/>
      <w:numFmt w:val="lowerLetter"/>
      <w:lvlText w:val="%8."/>
      <w:lvlJc w:val="left"/>
      <w:pPr>
        <w:ind w:left="9768" w:hanging="360"/>
      </w:pPr>
    </w:lvl>
    <w:lvl w:ilvl="8" w:tplc="040C001B" w:tentative="1">
      <w:start w:val="1"/>
      <w:numFmt w:val="lowerRoman"/>
      <w:lvlText w:val="%9."/>
      <w:lvlJc w:val="right"/>
      <w:pPr>
        <w:ind w:left="10488" w:hanging="180"/>
      </w:pPr>
    </w:lvl>
  </w:abstractNum>
  <w:abstractNum w:abstractNumId="16" w15:restartNumberingAfterBreak="0">
    <w:nsid w:val="2784355F"/>
    <w:multiLevelType w:val="hybridMultilevel"/>
    <w:tmpl w:val="5C4EAD50"/>
    <w:lvl w:ilvl="0" w:tplc="575493E6">
      <w:start w:val="1"/>
      <w:numFmt w:val="decimal"/>
      <w:lvlText w:val="%1."/>
      <w:lvlJc w:val="left"/>
      <w:pPr>
        <w:ind w:left="1871" w:hanging="624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327" w:hanging="360"/>
      </w:pPr>
    </w:lvl>
    <w:lvl w:ilvl="2" w:tplc="2000001B" w:tentative="1">
      <w:start w:val="1"/>
      <w:numFmt w:val="lowerRoman"/>
      <w:lvlText w:val="%3."/>
      <w:lvlJc w:val="right"/>
      <w:pPr>
        <w:ind w:left="3047" w:hanging="180"/>
      </w:pPr>
    </w:lvl>
    <w:lvl w:ilvl="3" w:tplc="2000000F" w:tentative="1">
      <w:start w:val="1"/>
      <w:numFmt w:val="decimal"/>
      <w:lvlText w:val="%4."/>
      <w:lvlJc w:val="left"/>
      <w:pPr>
        <w:ind w:left="3767" w:hanging="360"/>
      </w:pPr>
    </w:lvl>
    <w:lvl w:ilvl="4" w:tplc="20000019" w:tentative="1">
      <w:start w:val="1"/>
      <w:numFmt w:val="lowerLetter"/>
      <w:lvlText w:val="%5."/>
      <w:lvlJc w:val="left"/>
      <w:pPr>
        <w:ind w:left="4487" w:hanging="360"/>
      </w:pPr>
    </w:lvl>
    <w:lvl w:ilvl="5" w:tplc="2000001B" w:tentative="1">
      <w:start w:val="1"/>
      <w:numFmt w:val="lowerRoman"/>
      <w:lvlText w:val="%6."/>
      <w:lvlJc w:val="right"/>
      <w:pPr>
        <w:ind w:left="5207" w:hanging="180"/>
      </w:pPr>
    </w:lvl>
    <w:lvl w:ilvl="6" w:tplc="2000000F" w:tentative="1">
      <w:start w:val="1"/>
      <w:numFmt w:val="decimal"/>
      <w:lvlText w:val="%7."/>
      <w:lvlJc w:val="left"/>
      <w:pPr>
        <w:ind w:left="5927" w:hanging="360"/>
      </w:pPr>
    </w:lvl>
    <w:lvl w:ilvl="7" w:tplc="20000019" w:tentative="1">
      <w:start w:val="1"/>
      <w:numFmt w:val="lowerLetter"/>
      <w:lvlText w:val="%8."/>
      <w:lvlJc w:val="left"/>
      <w:pPr>
        <w:ind w:left="6647" w:hanging="360"/>
      </w:pPr>
    </w:lvl>
    <w:lvl w:ilvl="8" w:tplc="2000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7" w15:restartNumberingAfterBreak="0">
    <w:nsid w:val="2B5350D6"/>
    <w:multiLevelType w:val="hybridMultilevel"/>
    <w:tmpl w:val="8300FDF8"/>
    <w:lvl w:ilvl="0" w:tplc="B0380142">
      <w:start w:val="1"/>
      <w:numFmt w:val="lowerLetter"/>
      <w:lvlText w:val="%1)"/>
      <w:lvlJc w:val="left"/>
      <w:pPr>
        <w:ind w:left="22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33" w:hanging="360"/>
      </w:pPr>
    </w:lvl>
    <w:lvl w:ilvl="2" w:tplc="FFFFFFFF">
      <w:start w:val="1"/>
      <w:numFmt w:val="lowerRoman"/>
      <w:lvlText w:val="%3."/>
      <w:lvlJc w:val="right"/>
      <w:pPr>
        <w:ind w:left="2453" w:hanging="180"/>
      </w:pPr>
    </w:lvl>
    <w:lvl w:ilvl="3" w:tplc="FFFFFFFF">
      <w:start w:val="1"/>
      <w:numFmt w:val="lowerLetter"/>
      <w:lvlText w:val="%4)"/>
      <w:lvlJc w:val="left"/>
      <w:pPr>
        <w:ind w:left="1108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893" w:hanging="360"/>
      </w:pPr>
    </w:lvl>
    <w:lvl w:ilvl="5" w:tplc="FFFFFFFF" w:tentative="1">
      <w:start w:val="1"/>
      <w:numFmt w:val="lowerRoman"/>
      <w:lvlText w:val="%6."/>
      <w:lvlJc w:val="right"/>
      <w:pPr>
        <w:ind w:left="4613" w:hanging="180"/>
      </w:pPr>
    </w:lvl>
    <w:lvl w:ilvl="6" w:tplc="FFFFFFFF" w:tentative="1">
      <w:start w:val="1"/>
      <w:numFmt w:val="decimal"/>
      <w:lvlText w:val="%7."/>
      <w:lvlJc w:val="left"/>
      <w:pPr>
        <w:ind w:left="5333" w:hanging="360"/>
      </w:pPr>
    </w:lvl>
    <w:lvl w:ilvl="7" w:tplc="FFFFFFFF" w:tentative="1">
      <w:start w:val="1"/>
      <w:numFmt w:val="lowerLetter"/>
      <w:lvlText w:val="%8."/>
      <w:lvlJc w:val="left"/>
      <w:pPr>
        <w:ind w:left="6053" w:hanging="360"/>
      </w:pPr>
    </w:lvl>
    <w:lvl w:ilvl="8" w:tplc="FFFFFFFF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18" w15:restartNumberingAfterBreak="0">
    <w:nsid w:val="302536A5"/>
    <w:multiLevelType w:val="hybridMultilevel"/>
    <w:tmpl w:val="437EB90C"/>
    <w:lvl w:ilvl="0" w:tplc="2000000F">
      <w:start w:val="1"/>
      <w:numFmt w:val="decimal"/>
      <w:lvlText w:val="%1."/>
      <w:lvlJc w:val="left"/>
      <w:pPr>
        <w:ind w:left="1967" w:hanging="360"/>
      </w:pPr>
    </w:lvl>
    <w:lvl w:ilvl="1" w:tplc="20000019" w:tentative="1">
      <w:start w:val="1"/>
      <w:numFmt w:val="lowerLetter"/>
      <w:lvlText w:val="%2."/>
      <w:lvlJc w:val="left"/>
      <w:pPr>
        <w:ind w:left="2687" w:hanging="360"/>
      </w:pPr>
    </w:lvl>
    <w:lvl w:ilvl="2" w:tplc="2000001B" w:tentative="1">
      <w:start w:val="1"/>
      <w:numFmt w:val="lowerRoman"/>
      <w:lvlText w:val="%3."/>
      <w:lvlJc w:val="right"/>
      <w:pPr>
        <w:ind w:left="3407" w:hanging="180"/>
      </w:pPr>
    </w:lvl>
    <w:lvl w:ilvl="3" w:tplc="2000000F" w:tentative="1">
      <w:start w:val="1"/>
      <w:numFmt w:val="decimal"/>
      <w:lvlText w:val="%4."/>
      <w:lvlJc w:val="left"/>
      <w:pPr>
        <w:ind w:left="4127" w:hanging="360"/>
      </w:pPr>
    </w:lvl>
    <w:lvl w:ilvl="4" w:tplc="20000019" w:tentative="1">
      <w:start w:val="1"/>
      <w:numFmt w:val="lowerLetter"/>
      <w:lvlText w:val="%5."/>
      <w:lvlJc w:val="left"/>
      <w:pPr>
        <w:ind w:left="4847" w:hanging="360"/>
      </w:pPr>
    </w:lvl>
    <w:lvl w:ilvl="5" w:tplc="2000001B" w:tentative="1">
      <w:start w:val="1"/>
      <w:numFmt w:val="lowerRoman"/>
      <w:lvlText w:val="%6."/>
      <w:lvlJc w:val="right"/>
      <w:pPr>
        <w:ind w:left="5567" w:hanging="180"/>
      </w:pPr>
    </w:lvl>
    <w:lvl w:ilvl="6" w:tplc="2000000F" w:tentative="1">
      <w:start w:val="1"/>
      <w:numFmt w:val="decimal"/>
      <w:lvlText w:val="%7."/>
      <w:lvlJc w:val="left"/>
      <w:pPr>
        <w:ind w:left="6287" w:hanging="360"/>
      </w:pPr>
    </w:lvl>
    <w:lvl w:ilvl="7" w:tplc="20000019" w:tentative="1">
      <w:start w:val="1"/>
      <w:numFmt w:val="lowerLetter"/>
      <w:lvlText w:val="%8."/>
      <w:lvlJc w:val="left"/>
      <w:pPr>
        <w:ind w:left="7007" w:hanging="360"/>
      </w:pPr>
    </w:lvl>
    <w:lvl w:ilvl="8" w:tplc="2000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9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4C61A6"/>
    <w:multiLevelType w:val="hybridMultilevel"/>
    <w:tmpl w:val="13BC728C"/>
    <w:lvl w:ilvl="0" w:tplc="EACE8252">
      <w:start w:val="5"/>
      <w:numFmt w:val="decimal"/>
      <w:lvlText w:val="%1."/>
      <w:lvlJc w:val="left"/>
      <w:pPr>
        <w:ind w:left="16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28" w:hanging="360"/>
      </w:pPr>
    </w:lvl>
    <w:lvl w:ilvl="2" w:tplc="0809001B" w:tentative="1">
      <w:start w:val="1"/>
      <w:numFmt w:val="lowerRoman"/>
      <w:lvlText w:val="%3."/>
      <w:lvlJc w:val="right"/>
      <w:pPr>
        <w:ind w:left="3048" w:hanging="180"/>
      </w:pPr>
    </w:lvl>
    <w:lvl w:ilvl="3" w:tplc="0809000F" w:tentative="1">
      <w:start w:val="1"/>
      <w:numFmt w:val="decimal"/>
      <w:lvlText w:val="%4."/>
      <w:lvlJc w:val="left"/>
      <w:pPr>
        <w:ind w:left="3768" w:hanging="360"/>
      </w:pPr>
    </w:lvl>
    <w:lvl w:ilvl="4" w:tplc="08090019" w:tentative="1">
      <w:start w:val="1"/>
      <w:numFmt w:val="lowerLetter"/>
      <w:lvlText w:val="%5."/>
      <w:lvlJc w:val="left"/>
      <w:pPr>
        <w:ind w:left="4488" w:hanging="360"/>
      </w:pPr>
    </w:lvl>
    <w:lvl w:ilvl="5" w:tplc="0809001B" w:tentative="1">
      <w:start w:val="1"/>
      <w:numFmt w:val="lowerRoman"/>
      <w:lvlText w:val="%6."/>
      <w:lvlJc w:val="right"/>
      <w:pPr>
        <w:ind w:left="5208" w:hanging="180"/>
      </w:pPr>
    </w:lvl>
    <w:lvl w:ilvl="6" w:tplc="0809000F" w:tentative="1">
      <w:start w:val="1"/>
      <w:numFmt w:val="decimal"/>
      <w:lvlText w:val="%7."/>
      <w:lvlJc w:val="left"/>
      <w:pPr>
        <w:ind w:left="5928" w:hanging="360"/>
      </w:pPr>
    </w:lvl>
    <w:lvl w:ilvl="7" w:tplc="08090019" w:tentative="1">
      <w:start w:val="1"/>
      <w:numFmt w:val="lowerLetter"/>
      <w:lvlText w:val="%8."/>
      <w:lvlJc w:val="left"/>
      <w:pPr>
        <w:ind w:left="6648" w:hanging="360"/>
      </w:pPr>
    </w:lvl>
    <w:lvl w:ilvl="8" w:tplc="0809001B" w:tentative="1">
      <w:start w:val="1"/>
      <w:numFmt w:val="lowerRoman"/>
      <w:lvlText w:val="%9."/>
      <w:lvlJc w:val="right"/>
      <w:pPr>
        <w:ind w:left="7368" w:hanging="180"/>
      </w:pPr>
    </w:lvl>
  </w:abstractNum>
  <w:abstractNum w:abstractNumId="21" w15:restartNumberingAfterBreak="0">
    <w:nsid w:val="35571603"/>
    <w:multiLevelType w:val="singleLevel"/>
    <w:tmpl w:val="D6A2B7F4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2A66A9D"/>
    <w:multiLevelType w:val="multilevel"/>
    <w:tmpl w:val="1CA2EF82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1871"/>
        </w:tabs>
        <w:ind w:left="124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402"/>
        </w:tabs>
        <w:ind w:left="84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122"/>
        </w:tabs>
        <w:ind w:left="91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842"/>
        </w:tabs>
        <w:ind w:left="98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562"/>
        </w:tabs>
        <w:ind w:left="10562" w:hanging="180"/>
      </w:pPr>
      <w:rPr>
        <w:rFonts w:hint="default"/>
      </w:rPr>
    </w:lvl>
  </w:abstractNum>
  <w:abstractNum w:abstractNumId="23" w15:restartNumberingAfterBreak="0">
    <w:nsid w:val="56CE7693"/>
    <w:multiLevelType w:val="hybridMultilevel"/>
    <w:tmpl w:val="507E7866"/>
    <w:lvl w:ilvl="0" w:tplc="C99E3B0C">
      <w:start w:val="1"/>
      <w:numFmt w:val="lowerLetter"/>
      <w:lvlText w:val="%1)"/>
      <w:lvlJc w:val="left"/>
      <w:pPr>
        <w:ind w:left="26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407" w:hanging="360"/>
      </w:pPr>
    </w:lvl>
    <w:lvl w:ilvl="2" w:tplc="0809001B" w:tentative="1">
      <w:start w:val="1"/>
      <w:numFmt w:val="lowerRoman"/>
      <w:lvlText w:val="%3."/>
      <w:lvlJc w:val="right"/>
      <w:pPr>
        <w:ind w:left="4127" w:hanging="180"/>
      </w:pPr>
    </w:lvl>
    <w:lvl w:ilvl="3" w:tplc="0809000F" w:tentative="1">
      <w:start w:val="1"/>
      <w:numFmt w:val="decimal"/>
      <w:lvlText w:val="%4."/>
      <w:lvlJc w:val="left"/>
      <w:pPr>
        <w:ind w:left="4847" w:hanging="360"/>
      </w:pPr>
    </w:lvl>
    <w:lvl w:ilvl="4" w:tplc="08090019" w:tentative="1">
      <w:start w:val="1"/>
      <w:numFmt w:val="lowerLetter"/>
      <w:lvlText w:val="%5."/>
      <w:lvlJc w:val="left"/>
      <w:pPr>
        <w:ind w:left="5567" w:hanging="360"/>
      </w:pPr>
    </w:lvl>
    <w:lvl w:ilvl="5" w:tplc="0809001B" w:tentative="1">
      <w:start w:val="1"/>
      <w:numFmt w:val="lowerRoman"/>
      <w:lvlText w:val="%6."/>
      <w:lvlJc w:val="right"/>
      <w:pPr>
        <w:ind w:left="6287" w:hanging="180"/>
      </w:pPr>
    </w:lvl>
    <w:lvl w:ilvl="6" w:tplc="0809000F" w:tentative="1">
      <w:start w:val="1"/>
      <w:numFmt w:val="decimal"/>
      <w:lvlText w:val="%7."/>
      <w:lvlJc w:val="left"/>
      <w:pPr>
        <w:ind w:left="7007" w:hanging="360"/>
      </w:pPr>
    </w:lvl>
    <w:lvl w:ilvl="7" w:tplc="08090019" w:tentative="1">
      <w:start w:val="1"/>
      <w:numFmt w:val="lowerLetter"/>
      <w:lvlText w:val="%8."/>
      <w:lvlJc w:val="left"/>
      <w:pPr>
        <w:ind w:left="7727" w:hanging="360"/>
      </w:pPr>
    </w:lvl>
    <w:lvl w:ilvl="8" w:tplc="0809001B" w:tentative="1">
      <w:start w:val="1"/>
      <w:numFmt w:val="lowerRoman"/>
      <w:lvlText w:val="%9."/>
      <w:lvlJc w:val="right"/>
      <w:pPr>
        <w:ind w:left="8447" w:hanging="180"/>
      </w:pPr>
    </w:lvl>
  </w:abstractNum>
  <w:abstractNum w:abstractNumId="24" w15:restartNumberingAfterBreak="0">
    <w:nsid w:val="5BDD66D4"/>
    <w:multiLevelType w:val="multilevel"/>
    <w:tmpl w:val="AD10C0DC"/>
    <w:lvl w:ilvl="0">
      <w:start w:val="1"/>
      <w:numFmt w:val="decimal"/>
      <w:lvlText w:val="%1."/>
      <w:lvlJc w:val="left"/>
      <w:pPr>
        <w:tabs>
          <w:tab w:val="num" w:pos="1871"/>
        </w:tabs>
        <w:ind w:left="1247" w:firstLine="0"/>
      </w:pPr>
      <w:rPr>
        <w:rFonts w:ascii="Times New Roman" w:hAnsi="Times New Roman" w:hint="default"/>
        <w:b w:val="0"/>
        <w:bCs w:val="0"/>
        <w:iCs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119" w:hanging="6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742" w:hanging="62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66" w:hanging="62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990" w:hanging="62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3" w:hanging="62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37" w:hanging="62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61" w:hanging="622"/>
      </w:pPr>
      <w:rPr>
        <w:rFonts w:hint="default"/>
      </w:rPr>
    </w:lvl>
  </w:abstractNum>
  <w:abstractNum w:abstractNumId="25" w15:restartNumberingAfterBreak="0">
    <w:nsid w:val="5F910615"/>
    <w:multiLevelType w:val="multilevel"/>
    <w:tmpl w:val="AD10C0DC"/>
    <w:lvl w:ilvl="0">
      <w:start w:val="1"/>
      <w:numFmt w:val="decimal"/>
      <w:lvlText w:val="%1."/>
      <w:lvlJc w:val="left"/>
      <w:pPr>
        <w:tabs>
          <w:tab w:val="num" w:pos="1871"/>
        </w:tabs>
        <w:ind w:left="1247" w:firstLine="0"/>
      </w:pPr>
      <w:rPr>
        <w:rFonts w:ascii="Times New Roman" w:hAnsi="Times New Roman" w:hint="default"/>
        <w:b w:val="0"/>
        <w:bCs w:val="0"/>
        <w:iCs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119" w:hanging="62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742" w:hanging="62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66" w:hanging="62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990" w:hanging="62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3" w:hanging="62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37" w:hanging="62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61" w:hanging="622"/>
      </w:pPr>
      <w:rPr>
        <w:rFonts w:hint="default"/>
      </w:rPr>
    </w:lvl>
  </w:abstractNum>
  <w:abstractNum w:abstractNumId="26" w15:restartNumberingAfterBreak="0">
    <w:nsid w:val="62291BF8"/>
    <w:multiLevelType w:val="multilevel"/>
    <w:tmpl w:val="1CA2EF82"/>
    <w:numStyleLink w:val="Normallist"/>
  </w:abstractNum>
  <w:abstractNum w:abstractNumId="27" w15:restartNumberingAfterBreak="0">
    <w:nsid w:val="6FF7321D"/>
    <w:multiLevelType w:val="multilevel"/>
    <w:tmpl w:val="989C1510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28" w15:restartNumberingAfterBreak="0">
    <w:nsid w:val="77E60C11"/>
    <w:multiLevelType w:val="hybridMultilevel"/>
    <w:tmpl w:val="6AA24E2C"/>
    <w:lvl w:ilvl="0" w:tplc="BC5CB976">
      <w:start w:val="1"/>
      <w:numFmt w:val="lowerLetter"/>
      <w:pStyle w:val="Heading4"/>
      <w:lvlText w:val="%1)"/>
      <w:lvlJc w:val="right"/>
      <w:pPr>
        <w:ind w:left="16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560672902">
    <w:abstractNumId w:val="22"/>
  </w:num>
  <w:num w:numId="2" w16cid:durableId="1242644713">
    <w:abstractNumId w:val="27"/>
  </w:num>
  <w:num w:numId="3" w16cid:durableId="1933662228">
    <w:abstractNumId w:val="19"/>
  </w:num>
  <w:num w:numId="4" w16cid:durableId="1991909117">
    <w:abstractNumId w:val="11"/>
  </w:num>
  <w:num w:numId="5" w16cid:durableId="1138956019">
    <w:abstractNumId w:val="13"/>
  </w:num>
  <w:num w:numId="6" w16cid:durableId="2043434838">
    <w:abstractNumId w:val="9"/>
  </w:num>
  <w:num w:numId="7" w16cid:durableId="1662662834">
    <w:abstractNumId w:val="7"/>
  </w:num>
  <w:num w:numId="8" w16cid:durableId="51464197">
    <w:abstractNumId w:val="6"/>
  </w:num>
  <w:num w:numId="9" w16cid:durableId="1853759464">
    <w:abstractNumId w:val="5"/>
  </w:num>
  <w:num w:numId="10" w16cid:durableId="1804233499">
    <w:abstractNumId w:val="4"/>
  </w:num>
  <w:num w:numId="11" w16cid:durableId="1408073150">
    <w:abstractNumId w:val="8"/>
  </w:num>
  <w:num w:numId="12" w16cid:durableId="1554734546">
    <w:abstractNumId w:val="3"/>
  </w:num>
  <w:num w:numId="13" w16cid:durableId="689067116">
    <w:abstractNumId w:val="2"/>
  </w:num>
  <w:num w:numId="14" w16cid:durableId="1539396030">
    <w:abstractNumId w:val="1"/>
  </w:num>
  <w:num w:numId="15" w16cid:durableId="1371805069">
    <w:abstractNumId w:val="0"/>
  </w:num>
  <w:num w:numId="16" w16cid:durableId="344552741">
    <w:abstractNumId w:val="23"/>
  </w:num>
  <w:num w:numId="17" w16cid:durableId="1448887245">
    <w:abstractNumId w:val="17"/>
  </w:num>
  <w:num w:numId="18" w16cid:durableId="712538599">
    <w:abstractNumId w:val="20"/>
  </w:num>
  <w:num w:numId="19" w16cid:durableId="1626504287">
    <w:abstractNumId w:val="14"/>
  </w:num>
  <w:num w:numId="20" w16cid:durableId="499194188">
    <w:abstractNumId w:val="21"/>
  </w:num>
  <w:num w:numId="21" w16cid:durableId="1702246126">
    <w:abstractNumId w:val="26"/>
  </w:num>
  <w:num w:numId="22" w16cid:durableId="2587608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71054750">
    <w:abstractNumId w:val="24"/>
  </w:num>
  <w:num w:numId="24" w16cid:durableId="2008628561">
    <w:abstractNumId w:val="25"/>
  </w:num>
  <w:num w:numId="25" w16cid:durableId="1445953522">
    <w:abstractNumId w:val="10"/>
  </w:num>
  <w:num w:numId="26" w16cid:durableId="20368823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20081516">
    <w:abstractNumId w:val="15"/>
  </w:num>
  <w:num w:numId="28" w16cid:durableId="737441382">
    <w:abstractNumId w:val="12"/>
  </w:num>
  <w:num w:numId="29" w16cid:durableId="97261235">
    <w:abstractNumId w:val="28"/>
  </w:num>
  <w:num w:numId="30" w16cid:durableId="1186751548">
    <w:abstractNumId w:val="18"/>
  </w:num>
  <w:num w:numId="31" w16cid:durableId="1930113908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fr-CA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425"/>
  <w:evenAndOddHeaders/>
  <w:drawingGridHorizontalSpacing w:val="181"/>
  <w:drawingGridVerticalSpacing w:val="181"/>
  <w:doNotUseMarginsForDrawingGridOrigin/>
  <w:drawingGridHorizontalOrigin w:val="1418"/>
  <w:drawingGridVerticalOrigin w:val="90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E9B"/>
    <w:rsid w:val="000149E6"/>
    <w:rsid w:val="00016AF3"/>
    <w:rsid w:val="000208C8"/>
    <w:rsid w:val="000247B0"/>
    <w:rsid w:val="00026955"/>
    <w:rsid w:val="00026997"/>
    <w:rsid w:val="00033E0B"/>
    <w:rsid w:val="00035EDE"/>
    <w:rsid w:val="000509B4"/>
    <w:rsid w:val="00053FD6"/>
    <w:rsid w:val="00056B2C"/>
    <w:rsid w:val="0006035B"/>
    <w:rsid w:val="0007166E"/>
    <w:rsid w:val="00071886"/>
    <w:rsid w:val="000742BC"/>
    <w:rsid w:val="0008041D"/>
    <w:rsid w:val="00082A0C"/>
    <w:rsid w:val="00082DCD"/>
    <w:rsid w:val="00083504"/>
    <w:rsid w:val="0008710B"/>
    <w:rsid w:val="0009640C"/>
    <w:rsid w:val="000B21D5"/>
    <w:rsid w:val="000B22A2"/>
    <w:rsid w:val="000C2A52"/>
    <w:rsid w:val="000C2BCE"/>
    <w:rsid w:val="000C46A9"/>
    <w:rsid w:val="000D33C0"/>
    <w:rsid w:val="000D5884"/>
    <w:rsid w:val="000D6941"/>
    <w:rsid w:val="000D71B6"/>
    <w:rsid w:val="000E0405"/>
    <w:rsid w:val="000E2556"/>
    <w:rsid w:val="000F12F5"/>
    <w:rsid w:val="000F5750"/>
    <w:rsid w:val="000F6CFF"/>
    <w:rsid w:val="00101582"/>
    <w:rsid w:val="00115F73"/>
    <w:rsid w:val="00117297"/>
    <w:rsid w:val="001202E3"/>
    <w:rsid w:val="00123699"/>
    <w:rsid w:val="0013059D"/>
    <w:rsid w:val="0014083A"/>
    <w:rsid w:val="00141A55"/>
    <w:rsid w:val="00141F2F"/>
    <w:rsid w:val="00144160"/>
    <w:rsid w:val="001446A3"/>
    <w:rsid w:val="00155395"/>
    <w:rsid w:val="00164A82"/>
    <w:rsid w:val="00172E6C"/>
    <w:rsid w:val="00173D27"/>
    <w:rsid w:val="00174739"/>
    <w:rsid w:val="001748F0"/>
    <w:rsid w:val="0018127C"/>
    <w:rsid w:val="00181EC8"/>
    <w:rsid w:val="00181FC0"/>
    <w:rsid w:val="00184349"/>
    <w:rsid w:val="0019161E"/>
    <w:rsid w:val="00192785"/>
    <w:rsid w:val="00195F33"/>
    <w:rsid w:val="00197C63"/>
    <w:rsid w:val="001A5EE1"/>
    <w:rsid w:val="001A7FF9"/>
    <w:rsid w:val="001B1617"/>
    <w:rsid w:val="001B504B"/>
    <w:rsid w:val="001C29FC"/>
    <w:rsid w:val="001C5199"/>
    <w:rsid w:val="001D3874"/>
    <w:rsid w:val="001D5344"/>
    <w:rsid w:val="001D6523"/>
    <w:rsid w:val="001D7E75"/>
    <w:rsid w:val="001E22D1"/>
    <w:rsid w:val="001E56D2"/>
    <w:rsid w:val="001E7D56"/>
    <w:rsid w:val="001F75DE"/>
    <w:rsid w:val="00200D58"/>
    <w:rsid w:val="002013BE"/>
    <w:rsid w:val="002063A4"/>
    <w:rsid w:val="00206F97"/>
    <w:rsid w:val="0021145B"/>
    <w:rsid w:val="00214277"/>
    <w:rsid w:val="0022762D"/>
    <w:rsid w:val="00232303"/>
    <w:rsid w:val="00234806"/>
    <w:rsid w:val="002378D6"/>
    <w:rsid w:val="00240DC9"/>
    <w:rsid w:val="00243D36"/>
    <w:rsid w:val="00247707"/>
    <w:rsid w:val="00263171"/>
    <w:rsid w:val="00277919"/>
    <w:rsid w:val="00286740"/>
    <w:rsid w:val="00287B42"/>
    <w:rsid w:val="00290BBC"/>
    <w:rsid w:val="002929D8"/>
    <w:rsid w:val="002935C2"/>
    <w:rsid w:val="002A1CBC"/>
    <w:rsid w:val="002A237D"/>
    <w:rsid w:val="002A4C53"/>
    <w:rsid w:val="002A5033"/>
    <w:rsid w:val="002B0672"/>
    <w:rsid w:val="002B1B4C"/>
    <w:rsid w:val="002B247F"/>
    <w:rsid w:val="002C145D"/>
    <w:rsid w:val="002C2C3E"/>
    <w:rsid w:val="002C533E"/>
    <w:rsid w:val="002C5525"/>
    <w:rsid w:val="002D027F"/>
    <w:rsid w:val="002D7A85"/>
    <w:rsid w:val="002D7B60"/>
    <w:rsid w:val="002E19D4"/>
    <w:rsid w:val="002F0362"/>
    <w:rsid w:val="002F4761"/>
    <w:rsid w:val="002F5C79"/>
    <w:rsid w:val="003019E2"/>
    <w:rsid w:val="0031413F"/>
    <w:rsid w:val="003148BB"/>
    <w:rsid w:val="00317976"/>
    <w:rsid w:val="00317C09"/>
    <w:rsid w:val="00323885"/>
    <w:rsid w:val="00331475"/>
    <w:rsid w:val="00333BB5"/>
    <w:rsid w:val="003468E1"/>
    <w:rsid w:val="00351A93"/>
    <w:rsid w:val="00351C99"/>
    <w:rsid w:val="003529A0"/>
    <w:rsid w:val="00355EA9"/>
    <w:rsid w:val="00356B4D"/>
    <w:rsid w:val="003578DE"/>
    <w:rsid w:val="00365F6B"/>
    <w:rsid w:val="00370BF9"/>
    <w:rsid w:val="00371340"/>
    <w:rsid w:val="003759E2"/>
    <w:rsid w:val="003834AD"/>
    <w:rsid w:val="00383E21"/>
    <w:rsid w:val="00386999"/>
    <w:rsid w:val="00390145"/>
    <w:rsid w:val="00394379"/>
    <w:rsid w:val="00396257"/>
    <w:rsid w:val="00397EB8"/>
    <w:rsid w:val="003A07AB"/>
    <w:rsid w:val="003A086E"/>
    <w:rsid w:val="003A0C16"/>
    <w:rsid w:val="003A37B8"/>
    <w:rsid w:val="003A4FD0"/>
    <w:rsid w:val="003A69D1"/>
    <w:rsid w:val="003A7705"/>
    <w:rsid w:val="003B14A2"/>
    <w:rsid w:val="003B1545"/>
    <w:rsid w:val="003C035E"/>
    <w:rsid w:val="003C3267"/>
    <w:rsid w:val="003C37E5"/>
    <w:rsid w:val="003C409D"/>
    <w:rsid w:val="003C5BA6"/>
    <w:rsid w:val="003E5AF5"/>
    <w:rsid w:val="003F0E85"/>
    <w:rsid w:val="00404CB5"/>
    <w:rsid w:val="00405251"/>
    <w:rsid w:val="00410C55"/>
    <w:rsid w:val="0041604D"/>
    <w:rsid w:val="00416854"/>
    <w:rsid w:val="00416FB0"/>
    <w:rsid w:val="00417725"/>
    <w:rsid w:val="0041779A"/>
    <w:rsid w:val="00417B99"/>
    <w:rsid w:val="004243EA"/>
    <w:rsid w:val="00437F26"/>
    <w:rsid w:val="00444097"/>
    <w:rsid w:val="00445487"/>
    <w:rsid w:val="00454769"/>
    <w:rsid w:val="00456D58"/>
    <w:rsid w:val="00464396"/>
    <w:rsid w:val="00466991"/>
    <w:rsid w:val="0047064C"/>
    <w:rsid w:val="00474D90"/>
    <w:rsid w:val="00477AFF"/>
    <w:rsid w:val="00481F0B"/>
    <w:rsid w:val="00486F47"/>
    <w:rsid w:val="00495BFE"/>
    <w:rsid w:val="004A42E1"/>
    <w:rsid w:val="004A60C7"/>
    <w:rsid w:val="004B162C"/>
    <w:rsid w:val="004B262B"/>
    <w:rsid w:val="004B5E21"/>
    <w:rsid w:val="004B7EDD"/>
    <w:rsid w:val="004C3DBE"/>
    <w:rsid w:val="004C5C96"/>
    <w:rsid w:val="004D06A4"/>
    <w:rsid w:val="004D60EA"/>
    <w:rsid w:val="004E59D4"/>
    <w:rsid w:val="004E79AC"/>
    <w:rsid w:val="004F1A81"/>
    <w:rsid w:val="00513167"/>
    <w:rsid w:val="005176F1"/>
    <w:rsid w:val="005218D9"/>
    <w:rsid w:val="00532E47"/>
    <w:rsid w:val="00536186"/>
    <w:rsid w:val="00536826"/>
    <w:rsid w:val="00543C11"/>
    <w:rsid w:val="0054403C"/>
    <w:rsid w:val="00544CBB"/>
    <w:rsid w:val="00550518"/>
    <w:rsid w:val="00552CD6"/>
    <w:rsid w:val="00566BA2"/>
    <w:rsid w:val="00571AF5"/>
    <w:rsid w:val="0057315F"/>
    <w:rsid w:val="00575DF1"/>
    <w:rsid w:val="00576104"/>
    <w:rsid w:val="005940BC"/>
    <w:rsid w:val="00594BA0"/>
    <w:rsid w:val="00594E94"/>
    <w:rsid w:val="005B07AE"/>
    <w:rsid w:val="005C67C8"/>
    <w:rsid w:val="005D0249"/>
    <w:rsid w:val="005D639F"/>
    <w:rsid w:val="005D6E8C"/>
    <w:rsid w:val="005E25DC"/>
    <w:rsid w:val="005F100C"/>
    <w:rsid w:val="005F68DA"/>
    <w:rsid w:val="005F75E6"/>
    <w:rsid w:val="006014DD"/>
    <w:rsid w:val="0060773B"/>
    <w:rsid w:val="00607D94"/>
    <w:rsid w:val="006157B5"/>
    <w:rsid w:val="00626FC6"/>
    <w:rsid w:val="006303B4"/>
    <w:rsid w:val="006312B6"/>
    <w:rsid w:val="00633CEB"/>
    <w:rsid w:val="00633D3D"/>
    <w:rsid w:val="00633F3A"/>
    <w:rsid w:val="00641703"/>
    <w:rsid w:val="006431A6"/>
    <w:rsid w:val="006459F6"/>
    <w:rsid w:val="006501AD"/>
    <w:rsid w:val="00651BFA"/>
    <w:rsid w:val="006533B3"/>
    <w:rsid w:val="00655D5F"/>
    <w:rsid w:val="00663A80"/>
    <w:rsid w:val="00665A4B"/>
    <w:rsid w:val="006731FE"/>
    <w:rsid w:val="00692E2A"/>
    <w:rsid w:val="006A76F2"/>
    <w:rsid w:val="006C3DDA"/>
    <w:rsid w:val="006D3277"/>
    <w:rsid w:val="006D7EFB"/>
    <w:rsid w:val="006E5708"/>
    <w:rsid w:val="006E64C0"/>
    <w:rsid w:val="006E6672"/>
    <w:rsid w:val="006E6722"/>
    <w:rsid w:val="006E702D"/>
    <w:rsid w:val="006E70FC"/>
    <w:rsid w:val="006F10F1"/>
    <w:rsid w:val="006F51F5"/>
    <w:rsid w:val="007027B9"/>
    <w:rsid w:val="00713D8F"/>
    <w:rsid w:val="00715E88"/>
    <w:rsid w:val="0072508B"/>
    <w:rsid w:val="00731395"/>
    <w:rsid w:val="00732257"/>
    <w:rsid w:val="00734CAA"/>
    <w:rsid w:val="00736583"/>
    <w:rsid w:val="00746EA0"/>
    <w:rsid w:val="0075473A"/>
    <w:rsid w:val="00755106"/>
    <w:rsid w:val="0075533C"/>
    <w:rsid w:val="00757581"/>
    <w:rsid w:val="007611A0"/>
    <w:rsid w:val="007658A0"/>
    <w:rsid w:val="00771992"/>
    <w:rsid w:val="00783907"/>
    <w:rsid w:val="00796D3F"/>
    <w:rsid w:val="007A1683"/>
    <w:rsid w:val="007A207C"/>
    <w:rsid w:val="007A36F8"/>
    <w:rsid w:val="007A5C12"/>
    <w:rsid w:val="007A7CB0"/>
    <w:rsid w:val="007B256A"/>
    <w:rsid w:val="007B68A3"/>
    <w:rsid w:val="007C2541"/>
    <w:rsid w:val="007C4458"/>
    <w:rsid w:val="007D66A8"/>
    <w:rsid w:val="007D773D"/>
    <w:rsid w:val="007D78E9"/>
    <w:rsid w:val="007E003F"/>
    <w:rsid w:val="007F2064"/>
    <w:rsid w:val="00802E72"/>
    <w:rsid w:val="00805F1D"/>
    <w:rsid w:val="00810008"/>
    <w:rsid w:val="008164F2"/>
    <w:rsid w:val="00821395"/>
    <w:rsid w:val="00830E26"/>
    <w:rsid w:val="00837245"/>
    <w:rsid w:val="00843576"/>
    <w:rsid w:val="00843B64"/>
    <w:rsid w:val="008470BD"/>
    <w:rsid w:val="008478FC"/>
    <w:rsid w:val="008658F0"/>
    <w:rsid w:val="0086634C"/>
    <w:rsid w:val="00867BFF"/>
    <w:rsid w:val="00883DAE"/>
    <w:rsid w:val="0088480A"/>
    <w:rsid w:val="0088757A"/>
    <w:rsid w:val="008957DD"/>
    <w:rsid w:val="00897D98"/>
    <w:rsid w:val="008A26B4"/>
    <w:rsid w:val="008A3AB9"/>
    <w:rsid w:val="008A6DF2"/>
    <w:rsid w:val="008A7807"/>
    <w:rsid w:val="008B0D6B"/>
    <w:rsid w:val="008B3832"/>
    <w:rsid w:val="008B4CC9"/>
    <w:rsid w:val="008C13F0"/>
    <w:rsid w:val="008C1B8B"/>
    <w:rsid w:val="008D3AE0"/>
    <w:rsid w:val="008D7C99"/>
    <w:rsid w:val="008E0122"/>
    <w:rsid w:val="008E0FCB"/>
    <w:rsid w:val="008E58A0"/>
    <w:rsid w:val="009022BE"/>
    <w:rsid w:val="00907D78"/>
    <w:rsid w:val="0092178C"/>
    <w:rsid w:val="0092404B"/>
    <w:rsid w:val="0092493F"/>
    <w:rsid w:val="00930B88"/>
    <w:rsid w:val="00936238"/>
    <w:rsid w:val="009378DC"/>
    <w:rsid w:val="00940DCC"/>
    <w:rsid w:val="0094179A"/>
    <w:rsid w:val="0094459E"/>
    <w:rsid w:val="00944DBC"/>
    <w:rsid w:val="00950977"/>
    <w:rsid w:val="00951A7B"/>
    <w:rsid w:val="009564A6"/>
    <w:rsid w:val="00956836"/>
    <w:rsid w:val="00961A33"/>
    <w:rsid w:val="009628B9"/>
    <w:rsid w:val="00967621"/>
    <w:rsid w:val="00967E6A"/>
    <w:rsid w:val="009700E0"/>
    <w:rsid w:val="00980797"/>
    <w:rsid w:val="00982E55"/>
    <w:rsid w:val="0099252E"/>
    <w:rsid w:val="009935AC"/>
    <w:rsid w:val="009A39C8"/>
    <w:rsid w:val="009A6054"/>
    <w:rsid w:val="009B4A0F"/>
    <w:rsid w:val="009C0FEC"/>
    <w:rsid w:val="009C11D2"/>
    <w:rsid w:val="009C6C70"/>
    <w:rsid w:val="009D0922"/>
    <w:rsid w:val="009D0B63"/>
    <w:rsid w:val="009D0EE8"/>
    <w:rsid w:val="009E1A50"/>
    <w:rsid w:val="009E21EC"/>
    <w:rsid w:val="009E307E"/>
    <w:rsid w:val="009E456D"/>
    <w:rsid w:val="009E47E3"/>
    <w:rsid w:val="009E71F4"/>
    <w:rsid w:val="00A03A4A"/>
    <w:rsid w:val="00A07870"/>
    <w:rsid w:val="00A07F19"/>
    <w:rsid w:val="00A1348D"/>
    <w:rsid w:val="00A138D7"/>
    <w:rsid w:val="00A142D1"/>
    <w:rsid w:val="00A1489E"/>
    <w:rsid w:val="00A232EE"/>
    <w:rsid w:val="00A4175F"/>
    <w:rsid w:val="00A44411"/>
    <w:rsid w:val="00A469FA"/>
    <w:rsid w:val="00A50E94"/>
    <w:rsid w:val="00A55B01"/>
    <w:rsid w:val="00A56B5B"/>
    <w:rsid w:val="00A603FF"/>
    <w:rsid w:val="00A657DD"/>
    <w:rsid w:val="00A666A6"/>
    <w:rsid w:val="00A675FD"/>
    <w:rsid w:val="00A72437"/>
    <w:rsid w:val="00A80611"/>
    <w:rsid w:val="00A81E03"/>
    <w:rsid w:val="00A84B15"/>
    <w:rsid w:val="00A87016"/>
    <w:rsid w:val="00A91AD5"/>
    <w:rsid w:val="00AA51B7"/>
    <w:rsid w:val="00AB0218"/>
    <w:rsid w:val="00AB1F69"/>
    <w:rsid w:val="00AB5340"/>
    <w:rsid w:val="00AC010E"/>
    <w:rsid w:val="00AC012D"/>
    <w:rsid w:val="00AC01CC"/>
    <w:rsid w:val="00AC16B8"/>
    <w:rsid w:val="00AC7C96"/>
    <w:rsid w:val="00AE237D"/>
    <w:rsid w:val="00AE2A3D"/>
    <w:rsid w:val="00AE502A"/>
    <w:rsid w:val="00AF0DF7"/>
    <w:rsid w:val="00AF7C07"/>
    <w:rsid w:val="00B029F1"/>
    <w:rsid w:val="00B22C93"/>
    <w:rsid w:val="00B27589"/>
    <w:rsid w:val="00B3207E"/>
    <w:rsid w:val="00B33026"/>
    <w:rsid w:val="00B37EF9"/>
    <w:rsid w:val="00B405B7"/>
    <w:rsid w:val="00B45E6D"/>
    <w:rsid w:val="00B52222"/>
    <w:rsid w:val="00B523A2"/>
    <w:rsid w:val="00B527FC"/>
    <w:rsid w:val="00B54FE7"/>
    <w:rsid w:val="00B57C47"/>
    <w:rsid w:val="00B61BE6"/>
    <w:rsid w:val="00B621CA"/>
    <w:rsid w:val="00B66901"/>
    <w:rsid w:val="00B71E6D"/>
    <w:rsid w:val="00B72070"/>
    <w:rsid w:val="00B779E1"/>
    <w:rsid w:val="00B859A3"/>
    <w:rsid w:val="00B91EE1"/>
    <w:rsid w:val="00BA0090"/>
    <w:rsid w:val="00BA1A67"/>
    <w:rsid w:val="00BA788F"/>
    <w:rsid w:val="00BB49DE"/>
    <w:rsid w:val="00BC07FE"/>
    <w:rsid w:val="00BD0163"/>
    <w:rsid w:val="00BD159E"/>
    <w:rsid w:val="00BE5B5F"/>
    <w:rsid w:val="00BF743B"/>
    <w:rsid w:val="00C06131"/>
    <w:rsid w:val="00C26F55"/>
    <w:rsid w:val="00C30C63"/>
    <w:rsid w:val="00C32B37"/>
    <w:rsid w:val="00C36B8B"/>
    <w:rsid w:val="00C47DBF"/>
    <w:rsid w:val="00C53666"/>
    <w:rsid w:val="00C552FF"/>
    <w:rsid w:val="00C558DA"/>
    <w:rsid w:val="00C55AF3"/>
    <w:rsid w:val="00C60713"/>
    <w:rsid w:val="00C70B49"/>
    <w:rsid w:val="00C75C7C"/>
    <w:rsid w:val="00C81951"/>
    <w:rsid w:val="00C83A8F"/>
    <w:rsid w:val="00C84759"/>
    <w:rsid w:val="00C97578"/>
    <w:rsid w:val="00CA6C7F"/>
    <w:rsid w:val="00CA78AF"/>
    <w:rsid w:val="00CB6F8C"/>
    <w:rsid w:val="00CC0260"/>
    <w:rsid w:val="00CC10A6"/>
    <w:rsid w:val="00CD5EB8"/>
    <w:rsid w:val="00CD6AC7"/>
    <w:rsid w:val="00CD7044"/>
    <w:rsid w:val="00CE08B9"/>
    <w:rsid w:val="00CE524C"/>
    <w:rsid w:val="00CF141F"/>
    <w:rsid w:val="00CF1E9B"/>
    <w:rsid w:val="00CF1ECF"/>
    <w:rsid w:val="00CF4777"/>
    <w:rsid w:val="00CF5AF8"/>
    <w:rsid w:val="00D05388"/>
    <w:rsid w:val="00D067BB"/>
    <w:rsid w:val="00D070CC"/>
    <w:rsid w:val="00D1352A"/>
    <w:rsid w:val="00D13EDE"/>
    <w:rsid w:val="00D169AF"/>
    <w:rsid w:val="00D24FA9"/>
    <w:rsid w:val="00D25249"/>
    <w:rsid w:val="00D255A7"/>
    <w:rsid w:val="00D44172"/>
    <w:rsid w:val="00D526D8"/>
    <w:rsid w:val="00D63B8C"/>
    <w:rsid w:val="00D712FD"/>
    <w:rsid w:val="00D72CB6"/>
    <w:rsid w:val="00D739CC"/>
    <w:rsid w:val="00D8093D"/>
    <w:rsid w:val="00D8108C"/>
    <w:rsid w:val="00D842AE"/>
    <w:rsid w:val="00D9211C"/>
    <w:rsid w:val="00D92DE0"/>
    <w:rsid w:val="00D92FEF"/>
    <w:rsid w:val="00D93A0F"/>
    <w:rsid w:val="00DA1BCA"/>
    <w:rsid w:val="00DA3FFA"/>
    <w:rsid w:val="00DA6906"/>
    <w:rsid w:val="00DA6DBB"/>
    <w:rsid w:val="00DA7299"/>
    <w:rsid w:val="00DB36B7"/>
    <w:rsid w:val="00DB3E23"/>
    <w:rsid w:val="00DB57D1"/>
    <w:rsid w:val="00DC46FF"/>
    <w:rsid w:val="00DC5254"/>
    <w:rsid w:val="00DD1A4F"/>
    <w:rsid w:val="00DD3107"/>
    <w:rsid w:val="00DD5EFF"/>
    <w:rsid w:val="00DD7C2C"/>
    <w:rsid w:val="00DE072A"/>
    <w:rsid w:val="00DE6E55"/>
    <w:rsid w:val="00DF5660"/>
    <w:rsid w:val="00E0574F"/>
    <w:rsid w:val="00E06797"/>
    <w:rsid w:val="00E074E1"/>
    <w:rsid w:val="00E122BC"/>
    <w:rsid w:val="00E1265B"/>
    <w:rsid w:val="00E12854"/>
    <w:rsid w:val="00E12A07"/>
    <w:rsid w:val="00E13B48"/>
    <w:rsid w:val="00E1404F"/>
    <w:rsid w:val="00E1447C"/>
    <w:rsid w:val="00E14D83"/>
    <w:rsid w:val="00E17436"/>
    <w:rsid w:val="00E212EF"/>
    <w:rsid w:val="00E21C83"/>
    <w:rsid w:val="00E24ADA"/>
    <w:rsid w:val="00E256F6"/>
    <w:rsid w:val="00E32F59"/>
    <w:rsid w:val="00E37F15"/>
    <w:rsid w:val="00E440CD"/>
    <w:rsid w:val="00E46D9A"/>
    <w:rsid w:val="00E509D1"/>
    <w:rsid w:val="00E55D70"/>
    <w:rsid w:val="00E565FF"/>
    <w:rsid w:val="00E600D6"/>
    <w:rsid w:val="00E61DDB"/>
    <w:rsid w:val="00E63C75"/>
    <w:rsid w:val="00E65388"/>
    <w:rsid w:val="00E67833"/>
    <w:rsid w:val="00E74500"/>
    <w:rsid w:val="00E74ACB"/>
    <w:rsid w:val="00E85B7D"/>
    <w:rsid w:val="00E9121B"/>
    <w:rsid w:val="00E94B48"/>
    <w:rsid w:val="00E96614"/>
    <w:rsid w:val="00EA0AE2"/>
    <w:rsid w:val="00EA292F"/>
    <w:rsid w:val="00EA39E5"/>
    <w:rsid w:val="00EB3106"/>
    <w:rsid w:val="00EC0951"/>
    <w:rsid w:val="00EC5A46"/>
    <w:rsid w:val="00EC63E2"/>
    <w:rsid w:val="00ED0087"/>
    <w:rsid w:val="00ED1F3E"/>
    <w:rsid w:val="00EE1BA8"/>
    <w:rsid w:val="00EE1E98"/>
    <w:rsid w:val="00EE397B"/>
    <w:rsid w:val="00EE4483"/>
    <w:rsid w:val="00EE5261"/>
    <w:rsid w:val="00EF22B3"/>
    <w:rsid w:val="00EF469A"/>
    <w:rsid w:val="00F03B69"/>
    <w:rsid w:val="00F07A50"/>
    <w:rsid w:val="00F113DA"/>
    <w:rsid w:val="00F22EB9"/>
    <w:rsid w:val="00F23184"/>
    <w:rsid w:val="00F25F15"/>
    <w:rsid w:val="00F319FC"/>
    <w:rsid w:val="00F33B8F"/>
    <w:rsid w:val="00F352F1"/>
    <w:rsid w:val="00F37DC8"/>
    <w:rsid w:val="00F439B3"/>
    <w:rsid w:val="00F45AA8"/>
    <w:rsid w:val="00F502DD"/>
    <w:rsid w:val="00F50ED7"/>
    <w:rsid w:val="00F511D5"/>
    <w:rsid w:val="00F52A1B"/>
    <w:rsid w:val="00F638FC"/>
    <w:rsid w:val="00F650C3"/>
    <w:rsid w:val="00F65D85"/>
    <w:rsid w:val="00F7203C"/>
    <w:rsid w:val="00F75453"/>
    <w:rsid w:val="00F8091E"/>
    <w:rsid w:val="00F80AF3"/>
    <w:rsid w:val="00F8615C"/>
    <w:rsid w:val="00F949B8"/>
    <w:rsid w:val="00F969E5"/>
    <w:rsid w:val="00F97AEE"/>
    <w:rsid w:val="00F97E54"/>
    <w:rsid w:val="00FA1C95"/>
    <w:rsid w:val="00FA6BB0"/>
    <w:rsid w:val="00FA7CFF"/>
    <w:rsid w:val="00FB1DFB"/>
    <w:rsid w:val="00FD2D77"/>
    <w:rsid w:val="00FD5860"/>
    <w:rsid w:val="00FE352D"/>
    <w:rsid w:val="00FE40EB"/>
    <w:rsid w:val="00FE4D02"/>
    <w:rsid w:val="00FE51C9"/>
    <w:rsid w:val="00FE698E"/>
    <w:rsid w:val="00FE7B2F"/>
    <w:rsid w:val="00FE7D62"/>
    <w:rsid w:val="00F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64427"/>
  <w15:chartTrackingRefBased/>
  <w15:docId w15:val="{EB5B5D7B-8410-471A-9854-DF07B6D2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 w:unhideWhenUsed="1"/>
  </w:latentStyles>
  <w:style w:type="paragraph" w:default="1" w:styleId="Normal">
    <w:name w:val="Normal"/>
    <w:qFormat/>
    <w:rsid w:val="00655D5F"/>
    <w:pPr>
      <w:tabs>
        <w:tab w:val="left" w:pos="1247"/>
        <w:tab w:val="left" w:pos="1814"/>
        <w:tab w:val="left" w:pos="2381"/>
        <w:tab w:val="left" w:pos="2948"/>
        <w:tab w:val="left" w:pos="3515"/>
      </w:tabs>
    </w:pPr>
    <w:rPr>
      <w:rFonts w:eastAsia="Times New Roman"/>
      <w:lang w:eastAsia="en-US"/>
    </w:rPr>
  </w:style>
  <w:style w:type="paragraph" w:styleId="Heading1">
    <w:name w:val="heading 1"/>
    <w:basedOn w:val="CH1"/>
    <w:next w:val="Normalnumber"/>
    <w:link w:val="Heading1Char"/>
    <w:rsid w:val="00655D5F"/>
    <w:pPr>
      <w:numPr>
        <w:numId w:val="2"/>
      </w:numPr>
      <w:tabs>
        <w:tab w:val="clear" w:pos="851"/>
        <w:tab w:val="clear" w:pos="1247"/>
      </w:tabs>
      <w:ind w:right="624"/>
      <w:outlineLvl w:val="0"/>
    </w:pPr>
    <w:rPr>
      <w:rFonts w:eastAsia="Times New Roman"/>
    </w:rPr>
  </w:style>
  <w:style w:type="paragraph" w:styleId="Heading2">
    <w:name w:val="heading 2"/>
    <w:basedOn w:val="CH2"/>
    <w:next w:val="Normalnumber"/>
    <w:link w:val="Heading2Char"/>
    <w:rsid w:val="00655D5F"/>
    <w:pPr>
      <w:numPr>
        <w:numId w:val="3"/>
      </w:numPr>
      <w:tabs>
        <w:tab w:val="clear" w:pos="851"/>
        <w:tab w:val="clear" w:pos="1247"/>
      </w:tabs>
      <w:ind w:right="624"/>
      <w:outlineLvl w:val="1"/>
    </w:pPr>
    <w:rPr>
      <w:rFonts w:eastAsia="Times New Roman"/>
    </w:rPr>
  </w:style>
  <w:style w:type="paragraph" w:styleId="Heading3">
    <w:name w:val="heading 3"/>
    <w:basedOn w:val="CH3"/>
    <w:next w:val="Normalnumber"/>
    <w:link w:val="Heading3Char"/>
    <w:rsid w:val="00655D5F"/>
    <w:pPr>
      <w:numPr>
        <w:numId w:val="4"/>
      </w:numPr>
      <w:tabs>
        <w:tab w:val="clear" w:pos="851"/>
        <w:tab w:val="clear" w:pos="1247"/>
      </w:tabs>
      <w:ind w:right="624"/>
      <w:outlineLvl w:val="2"/>
    </w:pPr>
    <w:rPr>
      <w:rFonts w:eastAsia="Times New Roman"/>
    </w:rPr>
  </w:style>
  <w:style w:type="paragraph" w:styleId="Heading4">
    <w:name w:val="heading 4"/>
    <w:basedOn w:val="CH4"/>
    <w:next w:val="Normalnumber"/>
    <w:link w:val="Heading4Char"/>
    <w:rsid w:val="00655D5F"/>
    <w:pPr>
      <w:numPr>
        <w:numId w:val="29"/>
      </w:numPr>
      <w:tabs>
        <w:tab w:val="clear" w:pos="851"/>
        <w:tab w:val="clear" w:pos="1247"/>
      </w:tabs>
      <w:spacing w:before="120"/>
      <w:ind w:left="1248" w:right="624" w:hanging="397"/>
      <w:outlineLvl w:val="3"/>
    </w:pPr>
    <w:rPr>
      <w:rFonts w:eastAsia="Times New Roman"/>
      <w:lang w:eastAsia="en-US"/>
    </w:rPr>
  </w:style>
  <w:style w:type="paragraph" w:styleId="Heading5">
    <w:name w:val="heading 5"/>
    <w:basedOn w:val="CH5"/>
    <w:next w:val="Normalnumber"/>
    <w:link w:val="Heading5Char"/>
    <w:rsid w:val="00655D5F"/>
    <w:pPr>
      <w:numPr>
        <w:numId w:val="5"/>
      </w:numPr>
      <w:tabs>
        <w:tab w:val="clear" w:pos="851"/>
        <w:tab w:val="clear" w:pos="1247"/>
        <w:tab w:val="clear" w:pos="1814"/>
      </w:tabs>
      <w:ind w:left="1248" w:right="624" w:hanging="397"/>
      <w:outlineLvl w:val="4"/>
    </w:pPr>
    <w:rPr>
      <w:rFonts w:eastAsia="Times New Roman"/>
    </w:rPr>
  </w:style>
  <w:style w:type="paragraph" w:styleId="Heading6">
    <w:name w:val="heading 6"/>
    <w:basedOn w:val="CH5"/>
    <w:next w:val="Normalnumber"/>
    <w:link w:val="Heading6Char"/>
    <w:rsid w:val="00655D5F"/>
    <w:pPr>
      <w:numPr>
        <w:ilvl w:val="5"/>
        <w:numId w:val="2"/>
      </w:numPr>
      <w:tabs>
        <w:tab w:val="clear" w:pos="1247"/>
        <w:tab w:val="clear" w:pos="1814"/>
      </w:tabs>
      <w:ind w:right="624"/>
      <w:outlineLvl w:val="5"/>
    </w:pPr>
    <w:rPr>
      <w:rFonts w:eastAsia="Times New Roman"/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rsid w:val="00655D5F"/>
    <w:pPr>
      <w:widowControl w:val="0"/>
      <w:numPr>
        <w:ilvl w:val="6"/>
        <w:numId w:val="2"/>
      </w:numPr>
      <w:tabs>
        <w:tab w:val="clear" w:pos="1247"/>
        <w:tab w:val="clear" w:pos="1814"/>
      </w:tabs>
      <w:ind w:right="624"/>
      <w:jc w:val="center"/>
      <w:outlineLvl w:val="6"/>
    </w:pPr>
    <w:rPr>
      <w:rFonts w:eastAsia="Times New Roman"/>
      <w:snapToGrid w:val="0"/>
      <w:u w:val="single"/>
    </w:rPr>
  </w:style>
  <w:style w:type="paragraph" w:styleId="Heading8">
    <w:name w:val="heading 8"/>
    <w:basedOn w:val="CH5"/>
    <w:next w:val="Normal"/>
    <w:link w:val="Heading8Char"/>
    <w:rsid w:val="00655D5F"/>
    <w:pPr>
      <w:widowControl w:val="0"/>
      <w:numPr>
        <w:ilvl w:val="7"/>
        <w:numId w:val="2"/>
      </w:numPr>
      <w:tabs>
        <w:tab w:val="clear" w:pos="1247"/>
        <w:tab w:val="clear" w:pos="1814"/>
        <w:tab w:val="left" w:pos="-1440"/>
        <w:tab w:val="left" w:pos="-720"/>
      </w:tabs>
      <w:ind w:right="624"/>
      <w:jc w:val="center"/>
      <w:outlineLvl w:val="7"/>
    </w:pPr>
    <w:rPr>
      <w:rFonts w:eastAsia="Times New Roman"/>
      <w:snapToGrid w:val="0"/>
      <w:u w:val="single"/>
    </w:rPr>
  </w:style>
  <w:style w:type="paragraph" w:styleId="Heading9">
    <w:name w:val="heading 9"/>
    <w:basedOn w:val="Normal"/>
    <w:next w:val="Normal"/>
    <w:link w:val="Heading9Char"/>
    <w:rsid w:val="00655D5F"/>
    <w:pPr>
      <w:keepNext/>
      <w:widowControl w:val="0"/>
      <w:numPr>
        <w:ilvl w:val="8"/>
        <w:numId w:val="2"/>
      </w:numPr>
      <w:tabs>
        <w:tab w:val="left" w:pos="624"/>
        <w:tab w:val="left" w:pos="1871"/>
        <w:tab w:val="left" w:pos="2495"/>
        <w:tab w:val="left" w:pos="3119"/>
        <w:tab w:val="left" w:pos="3742"/>
        <w:tab w:val="left" w:pos="4366"/>
      </w:tabs>
      <w:suppressAutoHyphens/>
      <w:spacing w:after="120"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semiHidden/>
    <w:rsid w:val="00655D5F"/>
    <w:rPr>
      <w:rFonts w:ascii="Times New Roman" w:hAnsi="Times New Roman"/>
      <w:b/>
      <w:sz w:val="18"/>
      <w:lang w:val="fr-FR"/>
    </w:rPr>
  </w:style>
  <w:style w:type="table" w:customStyle="1" w:styleId="Tabledocright">
    <w:name w:val="Table_doc_right"/>
    <w:basedOn w:val="TableNormal"/>
    <w:rsid w:val="00655D5F"/>
    <w:pPr>
      <w:spacing w:before="40" w:after="40"/>
    </w:pPr>
    <w:rPr>
      <w:sz w:val="18"/>
      <w:szCs w:val="18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655D5F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655D5F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655D5F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655D5F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655D5F"/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655D5F"/>
    <w:pPr>
      <w:ind w:left="1814" w:hanging="567"/>
    </w:pPr>
  </w:style>
  <w:style w:type="paragraph" w:customStyle="1" w:styleId="CH1">
    <w:name w:val="CH1"/>
    <w:basedOn w:val="Normal-pool"/>
    <w:next w:val="CH2"/>
    <w:qFormat/>
    <w:rsid w:val="00655D5F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qFormat/>
    <w:rsid w:val="00655D5F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655D5F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</w:rPr>
  </w:style>
  <w:style w:type="table" w:customStyle="1" w:styleId="Footertable">
    <w:name w:val="Footer_table"/>
    <w:basedOn w:val="TableNormal"/>
    <w:semiHidden/>
    <w:rsid w:val="00655D5F"/>
    <w:rPr>
      <w:rFonts w:ascii="Arial" w:hAnsi="Arial"/>
      <w:sz w:val="16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-pool"/>
    <w:next w:val="Normalnumber"/>
    <w:rsid w:val="00655D5F"/>
    <w:pPr>
      <w:keepNext/>
      <w:keepLines/>
      <w:tabs>
        <w:tab w:val="clear" w:pos="624"/>
        <w:tab w:val="right" w:pos="851"/>
        <w:tab w:val="left" w:pos="1814"/>
      </w:tabs>
      <w:suppressAutoHyphens/>
      <w:spacing w:after="120"/>
      <w:ind w:left="1247" w:right="28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117297"/>
    <w:pPr>
      <w:tabs>
        <w:tab w:val="left" w:pos="4321"/>
        <w:tab w:val="right" w:pos="8641"/>
      </w:tabs>
      <w:spacing w:before="60"/>
    </w:pPr>
    <w:rPr>
      <w:b/>
      <w:sz w:val="18"/>
    </w:rPr>
  </w:style>
  <w:style w:type="paragraph" w:customStyle="1" w:styleId="Footer-pool">
    <w:name w:val="Footer-pool"/>
    <w:basedOn w:val="Normal"/>
    <w:next w:val="Normal"/>
    <w:rsid w:val="00655D5F"/>
    <w:pPr>
      <w:tabs>
        <w:tab w:val="left" w:pos="624"/>
        <w:tab w:val="left" w:pos="1871"/>
        <w:tab w:val="left" w:pos="2495"/>
        <w:tab w:val="left" w:pos="3119"/>
        <w:tab w:val="left" w:pos="3742"/>
        <w:tab w:val="left" w:pos="4321"/>
        <w:tab w:val="left" w:pos="4366"/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-pool"/>
    <w:next w:val="Normal-pool"/>
    <w:rsid w:val="00655D5F"/>
    <w:pPr>
      <w:pBdr>
        <w:bottom w:val="single" w:sz="4" w:space="1" w:color="auto"/>
      </w:pBdr>
      <w:tabs>
        <w:tab w:val="center" w:pos="4536"/>
        <w:tab w:val="right" w:pos="9072"/>
      </w:tabs>
      <w:spacing w:after="120"/>
    </w:pPr>
    <w:rPr>
      <w:b/>
      <w:sz w:val="18"/>
    </w:rPr>
  </w:style>
  <w:style w:type="character" w:styleId="FootnoteReference">
    <w:name w:val="footnote reference"/>
    <w:rsid w:val="00655D5F"/>
    <w:rPr>
      <w:rFonts w:ascii="Times New Roman" w:hAnsi="Times New Roman"/>
      <w:color w:val="auto"/>
      <w:sz w:val="20"/>
      <w:szCs w:val="18"/>
      <w:vertAlign w:val="superscript"/>
      <w:lang w:val="fr-FR"/>
    </w:rPr>
  </w:style>
  <w:style w:type="table" w:customStyle="1" w:styleId="AATable">
    <w:name w:val="AA_Table"/>
    <w:basedOn w:val="TableNormal"/>
    <w:semiHidden/>
    <w:rsid w:val="00117297"/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qFormat/>
    <w:rsid w:val="00655D5F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qFormat/>
    <w:rsid w:val="00655D5F"/>
    <w:pPr>
      <w:keepNext w:val="0"/>
      <w:keepLines w:val="0"/>
      <w:spacing w:before="120" w:after="120"/>
    </w:pPr>
  </w:style>
  <w:style w:type="paragraph" w:customStyle="1" w:styleId="BBTitle">
    <w:name w:val="BB_Title"/>
    <w:basedOn w:val="Normal-pool"/>
    <w:qFormat/>
    <w:rsid w:val="00655D5F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customStyle="1" w:styleId="CH4">
    <w:name w:val="CH4"/>
    <w:basedOn w:val="Normal-pool"/>
    <w:next w:val="Normalnumber"/>
    <w:rsid w:val="00655D5F"/>
    <w:pPr>
      <w:keepNext/>
      <w:keepLines/>
      <w:tabs>
        <w:tab w:val="clear" w:pos="624"/>
        <w:tab w:val="right" w:pos="851"/>
      </w:tabs>
      <w:suppressAutoHyphens/>
      <w:spacing w:after="120"/>
      <w:ind w:left="1247" w:right="284" w:hanging="1247"/>
    </w:pPr>
    <w:rPr>
      <w:b/>
    </w:rPr>
  </w:style>
  <w:style w:type="paragraph" w:styleId="Header">
    <w:name w:val="header"/>
    <w:basedOn w:val="Normal"/>
    <w:next w:val="Header-pool"/>
    <w:link w:val="HeaderChar"/>
    <w:semiHidden/>
    <w:rsid w:val="00655D5F"/>
    <w:pPr>
      <w:pBdr>
        <w:bottom w:val="single" w:sz="4" w:space="1" w:color="auto"/>
      </w:pBdr>
      <w:tabs>
        <w:tab w:val="left" w:pos="624"/>
        <w:tab w:val="left" w:pos="1871"/>
        <w:tab w:val="left" w:pos="2495"/>
        <w:tab w:val="left" w:pos="3119"/>
        <w:tab w:val="left" w:pos="3742"/>
        <w:tab w:val="left" w:pos="4366"/>
        <w:tab w:val="center" w:pos="4536"/>
        <w:tab w:val="right" w:pos="9072"/>
      </w:tabs>
      <w:spacing w:after="120"/>
    </w:pPr>
    <w:rPr>
      <w:b/>
      <w:sz w:val="18"/>
    </w:rPr>
  </w:style>
  <w:style w:type="character" w:styleId="Hyperlink">
    <w:name w:val="Hyperlink"/>
    <w:basedOn w:val="DefaultParagraphFont"/>
    <w:uiPriority w:val="99"/>
    <w:rsid w:val="00655D5F"/>
    <w:rPr>
      <w:color w:val="0000FF"/>
      <w:u w:val="none"/>
      <w:lang w:val="fr-FR"/>
    </w:rPr>
  </w:style>
  <w:style w:type="numbering" w:customStyle="1" w:styleId="Normallist">
    <w:name w:val="Normal_list"/>
    <w:basedOn w:val="NoList"/>
    <w:rsid w:val="00655D5F"/>
    <w:pPr>
      <w:numPr>
        <w:numId w:val="1"/>
      </w:numPr>
    </w:pPr>
  </w:style>
  <w:style w:type="paragraph" w:customStyle="1" w:styleId="NormalNonumber">
    <w:name w:val="Normal_No_number"/>
    <w:basedOn w:val="Normal-pool"/>
    <w:qFormat/>
    <w:rsid w:val="00655D5F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qFormat/>
    <w:rsid w:val="00655D5F"/>
    <w:pPr>
      <w:numPr>
        <w:numId w:val="26"/>
      </w:numPr>
      <w:tabs>
        <w:tab w:val="left" w:pos="2495"/>
        <w:tab w:val="left" w:pos="3119"/>
        <w:tab w:val="left" w:pos="3742"/>
        <w:tab w:val="left" w:pos="4366"/>
      </w:tabs>
      <w:spacing w:after="120"/>
    </w:pPr>
  </w:style>
  <w:style w:type="paragraph" w:customStyle="1" w:styleId="Titletable">
    <w:name w:val="Title_table"/>
    <w:basedOn w:val="Normal-pool"/>
    <w:next w:val="NormalNonumber"/>
    <w:rsid w:val="00655D5F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655D5F"/>
    <w:pPr>
      <w:tabs>
        <w:tab w:val="left" w:pos="624"/>
        <w:tab w:val="left" w:pos="1871"/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655D5F"/>
    <w:pPr>
      <w:tabs>
        <w:tab w:val="left" w:pos="624"/>
        <w:tab w:val="left" w:pos="1871"/>
        <w:tab w:val="left" w:pos="2495"/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655D5F"/>
    <w:pPr>
      <w:tabs>
        <w:tab w:val="left" w:pos="624"/>
        <w:tab w:val="left" w:pos="1871"/>
        <w:tab w:val="left" w:pos="2495"/>
        <w:tab w:val="left" w:pos="3119"/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655D5F"/>
    <w:pPr>
      <w:tabs>
        <w:tab w:val="left" w:pos="624"/>
        <w:tab w:val="left" w:pos="1000"/>
        <w:tab w:val="left" w:pos="1871"/>
        <w:tab w:val="left" w:pos="2495"/>
        <w:tab w:val="left" w:pos="3119"/>
        <w:tab w:val="left" w:pos="3742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655D5F"/>
    <w:pPr>
      <w:tabs>
        <w:tab w:val="left" w:pos="624"/>
        <w:tab w:val="left" w:pos="1871"/>
        <w:tab w:val="left" w:pos="2495"/>
        <w:tab w:val="left" w:pos="3119"/>
        <w:tab w:val="left" w:pos="3742"/>
        <w:tab w:val="left" w:pos="4366"/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rsid w:val="00655D5F"/>
    <w:rPr>
      <w:b/>
      <w:bCs/>
      <w:sz w:val="28"/>
      <w:szCs w:val="22"/>
    </w:rPr>
  </w:style>
  <w:style w:type="paragraph" w:customStyle="1" w:styleId="ZZAnxtitle">
    <w:name w:val="ZZ_Anx_title"/>
    <w:basedOn w:val="Normal-pool"/>
    <w:rsid w:val="00655D5F"/>
    <w:pPr>
      <w:spacing w:before="360" w:after="120"/>
      <w:ind w:left="1247"/>
    </w:pPr>
    <w:rPr>
      <w:b/>
      <w:bCs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11729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Normal-pool-Table">
    <w:name w:val="Normal-pool-Table"/>
    <w:basedOn w:val="Normal-pool"/>
    <w:rsid w:val="00655D5F"/>
    <w:pPr>
      <w:spacing w:before="40" w:after="40"/>
    </w:pPr>
    <w:rPr>
      <w:sz w:val="18"/>
    </w:rPr>
  </w:style>
  <w:style w:type="paragraph" w:customStyle="1" w:styleId="Footnote-Text">
    <w:name w:val="Footnote-Text"/>
    <w:basedOn w:val="Normal-pool"/>
    <w:rsid w:val="00655D5F"/>
    <w:pPr>
      <w:spacing w:before="20" w:after="40"/>
      <w:ind w:left="1247"/>
    </w:pPr>
    <w:rPr>
      <w:sz w:val="18"/>
    </w:rPr>
  </w:style>
  <w:style w:type="paragraph" w:customStyle="1" w:styleId="AConvName">
    <w:name w:val="A_ConvName"/>
    <w:basedOn w:val="Normal-pool"/>
    <w:next w:val="Normal-pool"/>
    <w:rsid w:val="00655D5F"/>
    <w:pPr>
      <w:tabs>
        <w:tab w:val="clear" w:pos="1247"/>
      </w:tabs>
      <w:spacing w:before="120" w:after="240"/>
    </w:pPr>
    <w:rPr>
      <w:rFonts w:ascii="Arial" w:hAnsi="Arial"/>
      <w:b/>
      <w:sz w:val="28"/>
    </w:rPr>
  </w:style>
  <w:style w:type="paragraph" w:customStyle="1" w:styleId="ASymbol">
    <w:name w:val="A_Symbol"/>
    <w:basedOn w:val="Normal-pool"/>
    <w:rsid w:val="00655D5F"/>
    <w:pPr>
      <w:tabs>
        <w:tab w:val="clear" w:pos="1247"/>
      </w:tabs>
    </w:pPr>
  </w:style>
  <w:style w:type="paragraph" w:customStyle="1" w:styleId="AText">
    <w:name w:val="A_Text"/>
    <w:basedOn w:val="Normal-pool"/>
    <w:rsid w:val="00655D5F"/>
    <w:pPr>
      <w:spacing w:before="120"/>
    </w:pPr>
  </w:style>
  <w:style w:type="paragraph" w:customStyle="1" w:styleId="ATwoLetters">
    <w:name w:val="A_TwoLetters"/>
    <w:basedOn w:val="Normal-pool"/>
    <w:next w:val="Normal-pool"/>
    <w:rsid w:val="00655D5F"/>
    <w:pPr>
      <w:tabs>
        <w:tab w:val="clear" w:pos="1247"/>
      </w:tabs>
      <w:jc w:val="right"/>
    </w:pPr>
    <w:rPr>
      <w:rFonts w:ascii="Arial" w:hAnsi="Arial" w:cs="Arial"/>
      <w:b/>
      <w:caps/>
      <w:sz w:val="64"/>
      <w:szCs w:val="64"/>
    </w:rPr>
  </w:style>
  <w:style w:type="paragraph" w:customStyle="1" w:styleId="AUnitedNations">
    <w:name w:val="A_United_Nations"/>
    <w:basedOn w:val="Normal-pool"/>
    <w:next w:val="Normal-pool"/>
    <w:rsid w:val="00655D5F"/>
    <w:pPr>
      <w:tabs>
        <w:tab w:val="clear" w:pos="1247"/>
      </w:tabs>
      <w:spacing w:before="20" w:after="20"/>
    </w:pPr>
    <w:rPr>
      <w:rFonts w:ascii="Arial" w:hAnsi="Arial" w:cs="Times New Roman Bold"/>
      <w:b/>
      <w:caps/>
      <w:color w:val="000000" w:themeColor="text1"/>
      <w:sz w:val="27"/>
    </w:rPr>
  </w:style>
  <w:style w:type="paragraph" w:styleId="BalloonText">
    <w:name w:val="Balloon Text"/>
    <w:basedOn w:val="Normal"/>
    <w:link w:val="BalloonTextChar"/>
    <w:unhideWhenUsed/>
    <w:rsid w:val="00117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7297"/>
    <w:rPr>
      <w:rFonts w:ascii="Tahoma" w:eastAsia="Times New Roman" w:hAnsi="Tahoma" w:cs="Tahoma"/>
      <w:sz w:val="16"/>
      <w:szCs w:val="16"/>
      <w:lang w:val="fr-FR" w:eastAsia="en-US"/>
    </w:rPr>
  </w:style>
  <w:style w:type="character" w:styleId="CommentReference">
    <w:name w:val="annotation reference"/>
    <w:basedOn w:val="DefaultParagraphFont"/>
    <w:semiHidden/>
    <w:unhideWhenUsed/>
    <w:rsid w:val="00655D5F"/>
    <w:rPr>
      <w:sz w:val="16"/>
      <w:szCs w:val="16"/>
      <w:lang w:val="fr-FR"/>
    </w:rPr>
  </w:style>
  <w:style w:type="paragraph" w:styleId="CommentText">
    <w:name w:val="annotation text"/>
    <w:basedOn w:val="Normal"/>
    <w:link w:val="CommentTextChar"/>
    <w:unhideWhenUsed/>
    <w:rsid w:val="00655D5F"/>
    <w:pPr>
      <w:tabs>
        <w:tab w:val="left" w:pos="624"/>
        <w:tab w:val="left" w:pos="1871"/>
        <w:tab w:val="left" w:pos="2495"/>
        <w:tab w:val="left" w:pos="3119"/>
        <w:tab w:val="left" w:pos="3742"/>
        <w:tab w:val="left" w:pos="4366"/>
      </w:tabs>
      <w:spacing w:after="120"/>
    </w:pPr>
  </w:style>
  <w:style w:type="character" w:customStyle="1" w:styleId="CommentTextChar">
    <w:name w:val="Comment Text Char"/>
    <w:basedOn w:val="DefaultParagraphFont"/>
    <w:link w:val="CommentText"/>
    <w:rsid w:val="00655D5F"/>
    <w:rPr>
      <w:rFonts w:eastAsia="Times New Roman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55D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55D5F"/>
    <w:rPr>
      <w:rFonts w:eastAsia="Times New Roman"/>
      <w:b/>
      <w:bCs/>
      <w:lang w:val="fr-FR" w:eastAsia="en-US"/>
    </w:rPr>
  </w:style>
  <w:style w:type="character" w:styleId="FollowedHyperlink">
    <w:name w:val="FollowedHyperlink"/>
    <w:uiPriority w:val="99"/>
    <w:semiHidden/>
    <w:rsid w:val="00655D5F"/>
    <w:rPr>
      <w:color w:val="0000FF"/>
      <w:u w:val="none"/>
      <w:lang w:val="fr-FR"/>
    </w:rPr>
  </w:style>
  <w:style w:type="character" w:customStyle="1" w:styleId="FooterChar">
    <w:name w:val="Footer Char"/>
    <w:basedOn w:val="DefaultParagraphFont"/>
    <w:link w:val="Footer"/>
    <w:rsid w:val="00655D5F"/>
    <w:rPr>
      <w:rFonts w:eastAsia="Times New Roman"/>
      <w:b/>
      <w:sz w:val="18"/>
      <w:lang w:val="fr-FR" w:eastAsia="en-US"/>
    </w:rPr>
  </w:style>
  <w:style w:type="character" w:customStyle="1" w:styleId="HeaderChar">
    <w:name w:val="Header Char"/>
    <w:basedOn w:val="DefaultParagraphFont"/>
    <w:link w:val="Header"/>
    <w:semiHidden/>
    <w:rsid w:val="00655D5F"/>
    <w:rPr>
      <w:rFonts w:eastAsia="Times New Roman"/>
      <w:b/>
      <w:sz w:val="18"/>
      <w:lang w:val="fr-FR" w:eastAsia="en-US"/>
    </w:rPr>
  </w:style>
  <w:style w:type="character" w:customStyle="1" w:styleId="Heading1Char">
    <w:name w:val="Heading 1 Char"/>
    <w:basedOn w:val="DefaultParagraphFont"/>
    <w:link w:val="Heading1"/>
    <w:rsid w:val="00655D5F"/>
    <w:rPr>
      <w:rFonts w:eastAsia="Times New Roman"/>
      <w:b/>
      <w:sz w:val="28"/>
      <w:szCs w:val="28"/>
      <w:lang w:val="fr-FR"/>
    </w:rPr>
  </w:style>
  <w:style w:type="character" w:customStyle="1" w:styleId="Heading2Char">
    <w:name w:val="Heading 2 Char"/>
    <w:basedOn w:val="DefaultParagraphFont"/>
    <w:link w:val="Heading2"/>
    <w:rsid w:val="00655D5F"/>
    <w:rPr>
      <w:rFonts w:eastAsia="Times New Roman"/>
      <w:b/>
      <w:sz w:val="24"/>
      <w:szCs w:val="24"/>
      <w:lang w:val="fr-FR"/>
    </w:rPr>
  </w:style>
  <w:style w:type="character" w:customStyle="1" w:styleId="Heading3Char">
    <w:name w:val="Heading 3 Char"/>
    <w:basedOn w:val="DefaultParagraphFont"/>
    <w:link w:val="Heading3"/>
    <w:rsid w:val="00655D5F"/>
    <w:rPr>
      <w:rFonts w:eastAsia="Times New Roman"/>
      <w:b/>
      <w:lang w:val="fr-FR"/>
    </w:rPr>
  </w:style>
  <w:style w:type="character" w:customStyle="1" w:styleId="Heading4Char">
    <w:name w:val="Heading 4 Char"/>
    <w:basedOn w:val="DefaultParagraphFont"/>
    <w:link w:val="Heading4"/>
    <w:rsid w:val="00655D5F"/>
    <w:rPr>
      <w:rFonts w:eastAsia="Times New Roman"/>
      <w:b/>
      <w:lang w:val="fr-FR" w:eastAsia="en-US"/>
    </w:rPr>
  </w:style>
  <w:style w:type="character" w:customStyle="1" w:styleId="Heading5Char">
    <w:name w:val="Heading 5 Char"/>
    <w:basedOn w:val="DefaultParagraphFont"/>
    <w:link w:val="Heading5"/>
    <w:rsid w:val="00655D5F"/>
    <w:rPr>
      <w:rFonts w:eastAsia="Times New Roman"/>
      <w:b/>
      <w:lang w:val="fr-FR"/>
    </w:rPr>
  </w:style>
  <w:style w:type="character" w:customStyle="1" w:styleId="Heading6Char">
    <w:name w:val="Heading 6 Char"/>
    <w:basedOn w:val="DefaultParagraphFont"/>
    <w:link w:val="Heading6"/>
    <w:rsid w:val="00655D5F"/>
    <w:rPr>
      <w:rFonts w:eastAsia="Times New Roman"/>
      <w:bCs/>
      <w:sz w:val="24"/>
      <w:lang w:val="fr-FR"/>
    </w:rPr>
  </w:style>
  <w:style w:type="character" w:customStyle="1" w:styleId="Heading7Char">
    <w:name w:val="Heading 7 Char"/>
    <w:basedOn w:val="DefaultParagraphFont"/>
    <w:link w:val="Heading7"/>
    <w:rsid w:val="00655D5F"/>
    <w:rPr>
      <w:rFonts w:eastAsia="Times New Roman"/>
      <w:b/>
      <w:snapToGrid w:val="0"/>
      <w:u w:val="single"/>
      <w:lang w:val="fr-FR"/>
    </w:rPr>
  </w:style>
  <w:style w:type="character" w:customStyle="1" w:styleId="Heading8Char">
    <w:name w:val="Heading 8 Char"/>
    <w:basedOn w:val="DefaultParagraphFont"/>
    <w:link w:val="Heading8"/>
    <w:rsid w:val="00655D5F"/>
    <w:rPr>
      <w:rFonts w:eastAsia="Times New Roman"/>
      <w:b/>
      <w:snapToGrid w:val="0"/>
      <w:u w:val="single"/>
      <w:lang w:val="fr-FR"/>
    </w:rPr>
  </w:style>
  <w:style w:type="character" w:customStyle="1" w:styleId="Heading9Char">
    <w:name w:val="Heading 9 Char"/>
    <w:basedOn w:val="DefaultParagraphFont"/>
    <w:link w:val="Heading9"/>
    <w:rsid w:val="00655D5F"/>
    <w:rPr>
      <w:rFonts w:eastAsia="Times New Roman"/>
      <w:snapToGrid w:val="0"/>
      <w:u w:val="single"/>
      <w:lang w:val="fr-FR" w:eastAsia="en-US"/>
    </w:rPr>
  </w:style>
  <w:style w:type="paragraph" w:styleId="ListParagraph">
    <w:name w:val="List Paragraph"/>
    <w:basedOn w:val="Normal"/>
    <w:uiPriority w:val="34"/>
    <w:semiHidden/>
    <w:qFormat/>
    <w:rsid w:val="00117297"/>
    <w:pPr>
      <w:ind w:left="720"/>
      <w:contextualSpacing/>
    </w:pPr>
  </w:style>
  <w:style w:type="paragraph" w:styleId="NoSpacing">
    <w:name w:val="No Spacing"/>
    <w:uiPriority w:val="1"/>
    <w:semiHidden/>
    <w:qFormat/>
    <w:rsid w:val="0011729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alnumberChar">
    <w:name w:val="Normal_number Char"/>
    <w:link w:val="Normalnumber"/>
    <w:rsid w:val="00655D5F"/>
    <w:rPr>
      <w:rFonts w:eastAsia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17297"/>
    <w:rPr>
      <w:color w:val="808080"/>
      <w:lang w:val="fr-FR"/>
    </w:rPr>
  </w:style>
  <w:style w:type="table" w:styleId="TableGrid">
    <w:name w:val="Table Grid"/>
    <w:basedOn w:val="TableNormal"/>
    <w:rsid w:val="00117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ogo">
    <w:name w:val="A_Logo"/>
    <w:basedOn w:val="Normal-pool"/>
    <w:link w:val="ALogoChar"/>
    <w:qFormat/>
    <w:rsid w:val="00655D5F"/>
    <w:pPr>
      <w:spacing w:before="120" w:after="240"/>
    </w:pPr>
    <w:rPr>
      <w:rFonts w:eastAsia="Times New Roman"/>
    </w:rPr>
  </w:style>
  <w:style w:type="character" w:customStyle="1" w:styleId="ALogoChar">
    <w:name w:val="A_Logo Char"/>
    <w:basedOn w:val="DefaultParagraphFont"/>
    <w:link w:val="ALogo"/>
    <w:rsid w:val="00655D5F"/>
    <w:rPr>
      <w:rFonts w:eastAsia="Times New Roman"/>
      <w:lang w:val="fr-FR"/>
    </w:rPr>
  </w:style>
  <w:style w:type="paragraph" w:customStyle="1" w:styleId="ASpacer">
    <w:name w:val="A_Spacer"/>
    <w:basedOn w:val="Normal-pool"/>
    <w:link w:val="ASpacerChar"/>
    <w:qFormat/>
    <w:rsid w:val="00655D5F"/>
    <w:rPr>
      <w:rFonts w:eastAsia="Times New Roman"/>
      <w:sz w:val="2"/>
    </w:rPr>
  </w:style>
  <w:style w:type="character" w:customStyle="1" w:styleId="ASpacerChar">
    <w:name w:val="A_Spacer Char"/>
    <w:basedOn w:val="DefaultParagraphFont"/>
    <w:link w:val="ASpacer"/>
    <w:rsid w:val="00655D5F"/>
    <w:rPr>
      <w:rFonts w:eastAsia="Times New Roman"/>
      <w:sz w:val="2"/>
      <w:lang w:val="fr-FR"/>
    </w:rPr>
  </w:style>
  <w:style w:type="paragraph" w:customStyle="1" w:styleId="AATitle1">
    <w:name w:val="AA_Title1"/>
    <w:basedOn w:val="Normal-pool"/>
    <w:qFormat/>
    <w:rsid w:val="00655D5F"/>
  </w:style>
  <w:style w:type="character" w:styleId="UnresolvedMention">
    <w:name w:val="Unresolved Mention"/>
    <w:basedOn w:val="DefaultParagraphFont"/>
    <w:uiPriority w:val="99"/>
    <w:semiHidden/>
    <w:rsid w:val="00117297"/>
    <w:rPr>
      <w:color w:val="605E5C"/>
      <w:shd w:val="clear" w:color="auto" w:fill="E1DFDD"/>
      <w:lang w:val="fr-FR"/>
    </w:rPr>
  </w:style>
  <w:style w:type="paragraph" w:customStyle="1" w:styleId="ANormal">
    <w:name w:val="A_Normal"/>
    <w:basedOn w:val="Normal-pool"/>
    <w:qFormat/>
    <w:rsid w:val="00655D5F"/>
    <w:rPr>
      <w:rFonts w:eastAsia="Times New Roman"/>
    </w:rPr>
  </w:style>
  <w:style w:type="paragraph" w:customStyle="1" w:styleId="AText0">
    <w:name w:val="A_Text0"/>
    <w:basedOn w:val="AText"/>
    <w:next w:val="Normal-pool"/>
    <w:qFormat/>
    <w:rsid w:val="00655D5F"/>
    <w:pPr>
      <w:spacing w:before="0" w:after="120"/>
    </w:pPr>
    <w:rPr>
      <w:rFonts w:eastAsia="Times New Roman"/>
    </w:rPr>
  </w:style>
  <w:style w:type="paragraph" w:styleId="Footer">
    <w:name w:val="footer"/>
    <w:basedOn w:val="Normal"/>
    <w:link w:val="FooterChar"/>
    <w:unhideWhenUsed/>
    <w:rsid w:val="00655D5F"/>
    <w:pPr>
      <w:tabs>
        <w:tab w:val="right" w:pos="8641"/>
      </w:tabs>
      <w:spacing w:after="120"/>
    </w:pPr>
    <w:rPr>
      <w:b/>
      <w:sz w:val="18"/>
    </w:rPr>
  </w:style>
  <w:style w:type="character" w:customStyle="1" w:styleId="FooterChar1">
    <w:name w:val="Footer Char1"/>
    <w:basedOn w:val="DefaultParagraphFont"/>
    <w:rsid w:val="00117297"/>
    <w:rPr>
      <w:rFonts w:eastAsia="Times New Roman"/>
      <w:b/>
      <w:sz w:val="18"/>
      <w:lang w:val="fr-FR" w:eastAsia="en-US"/>
    </w:rPr>
  </w:style>
  <w:style w:type="paragraph" w:customStyle="1" w:styleId="Normal-pool">
    <w:name w:val="Normal-pool"/>
    <w:qFormat/>
    <w:rsid w:val="00655D5F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</w:pPr>
  </w:style>
  <w:style w:type="paragraph" w:customStyle="1" w:styleId="Footer-jobnumber">
    <w:name w:val="Footer-jobnumber"/>
    <w:basedOn w:val="Normal-pool"/>
    <w:qFormat/>
    <w:rsid w:val="00655D5F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left" w:pos="1701"/>
      </w:tabs>
    </w:pPr>
    <w:rPr>
      <w:rFonts w:eastAsia="Times New Roman"/>
      <w:lang w:eastAsia="en-US"/>
    </w:rPr>
  </w:style>
  <w:style w:type="paragraph" w:customStyle="1" w:styleId="Footnote-Separator">
    <w:name w:val="Footnote-Separator"/>
    <w:basedOn w:val="Normal-pool"/>
    <w:next w:val="Footnote-Text"/>
    <w:unhideWhenUsed/>
    <w:qFormat/>
    <w:rsid w:val="00655D5F"/>
    <w:pPr>
      <w:spacing w:before="60"/>
    </w:pPr>
    <w:rPr>
      <w:sz w:val="18"/>
    </w:rPr>
  </w:style>
  <w:style w:type="paragraph" w:styleId="Bibliography">
    <w:name w:val="Bibliography"/>
    <w:basedOn w:val="Normal"/>
    <w:next w:val="Normal"/>
    <w:uiPriority w:val="37"/>
    <w:semiHidden/>
    <w:rsid w:val="00117297"/>
  </w:style>
  <w:style w:type="paragraph" w:styleId="BlockText">
    <w:name w:val="Block Text"/>
    <w:basedOn w:val="Normal"/>
    <w:semiHidden/>
    <w:unhideWhenUsed/>
    <w:rsid w:val="0011729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11729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117297"/>
    <w:rPr>
      <w:rFonts w:eastAsia="Times New Roman"/>
      <w:lang w:val="fr-FR" w:eastAsia="en-US"/>
    </w:rPr>
  </w:style>
  <w:style w:type="paragraph" w:styleId="BodyText2">
    <w:name w:val="Body Text 2"/>
    <w:basedOn w:val="Normal"/>
    <w:link w:val="BodyText2Char"/>
    <w:semiHidden/>
    <w:unhideWhenUsed/>
    <w:rsid w:val="0011729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117297"/>
    <w:rPr>
      <w:rFonts w:eastAsia="Times New Roman"/>
      <w:lang w:val="fr-FR" w:eastAsia="en-US"/>
    </w:rPr>
  </w:style>
  <w:style w:type="paragraph" w:styleId="BodyText3">
    <w:name w:val="Body Text 3"/>
    <w:basedOn w:val="Normal"/>
    <w:link w:val="BodyText3Char"/>
    <w:semiHidden/>
    <w:unhideWhenUsed/>
    <w:rsid w:val="0011729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117297"/>
    <w:rPr>
      <w:rFonts w:eastAsia="Times New Roman"/>
      <w:sz w:val="16"/>
      <w:szCs w:val="16"/>
      <w:lang w:val="fr-FR" w:eastAsia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11729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117297"/>
    <w:rPr>
      <w:rFonts w:eastAsia="Times New Roman"/>
      <w:lang w:val="fr-FR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11729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117297"/>
    <w:rPr>
      <w:rFonts w:eastAsia="Times New Roman"/>
      <w:lang w:val="fr-FR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117297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117297"/>
    <w:rPr>
      <w:rFonts w:eastAsia="Times New Roman"/>
      <w:lang w:val="fr-FR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11729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117297"/>
    <w:rPr>
      <w:rFonts w:eastAsia="Times New Roman"/>
      <w:lang w:val="fr-FR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11729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17297"/>
    <w:rPr>
      <w:rFonts w:eastAsia="Times New Roman"/>
      <w:sz w:val="16"/>
      <w:szCs w:val="16"/>
      <w:lang w:val="fr-FR" w:eastAsia="en-US"/>
    </w:rPr>
  </w:style>
  <w:style w:type="character" w:styleId="BookTitle">
    <w:name w:val="Book Title"/>
    <w:basedOn w:val="DefaultParagraphFont"/>
    <w:uiPriority w:val="33"/>
    <w:semiHidden/>
    <w:qFormat/>
    <w:rsid w:val="00117297"/>
    <w:rPr>
      <w:b/>
      <w:bCs/>
      <w:i/>
      <w:iCs/>
      <w:spacing w:val="5"/>
      <w:lang w:val="fr-FR"/>
    </w:rPr>
  </w:style>
  <w:style w:type="paragraph" w:styleId="Caption">
    <w:name w:val="caption"/>
    <w:basedOn w:val="Normal"/>
    <w:next w:val="Normal"/>
    <w:semiHidden/>
    <w:unhideWhenUsed/>
    <w:qFormat/>
    <w:rsid w:val="00117297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117297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117297"/>
    <w:rPr>
      <w:rFonts w:eastAsia="Times New Roman"/>
      <w:lang w:val="fr-FR" w:eastAsia="en-US"/>
    </w:rPr>
  </w:style>
  <w:style w:type="table" w:styleId="ColorfulGrid">
    <w:name w:val="Colorful Grid"/>
    <w:basedOn w:val="TableNormal"/>
    <w:uiPriority w:val="73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1729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17297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17297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17297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17297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17297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17297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11729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17297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17297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17297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17297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17297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17297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117297"/>
  </w:style>
  <w:style w:type="character" w:customStyle="1" w:styleId="DateChar">
    <w:name w:val="Date Char"/>
    <w:basedOn w:val="DefaultParagraphFont"/>
    <w:link w:val="Date"/>
    <w:semiHidden/>
    <w:rsid w:val="00117297"/>
    <w:rPr>
      <w:rFonts w:eastAsia="Times New Roman"/>
      <w:lang w:val="fr-FR" w:eastAsia="en-US"/>
    </w:rPr>
  </w:style>
  <w:style w:type="paragraph" w:styleId="DocumentMap">
    <w:name w:val="Document Map"/>
    <w:basedOn w:val="Normal"/>
    <w:link w:val="DocumentMapChar"/>
    <w:semiHidden/>
    <w:unhideWhenUsed/>
    <w:rsid w:val="0011729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117297"/>
    <w:rPr>
      <w:rFonts w:ascii="Segoe UI" w:eastAsia="Times New Roman" w:hAnsi="Segoe UI" w:cs="Segoe UI"/>
      <w:sz w:val="16"/>
      <w:szCs w:val="16"/>
      <w:lang w:val="fr-FR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117297"/>
  </w:style>
  <w:style w:type="character" w:customStyle="1" w:styleId="E-mailSignatureChar">
    <w:name w:val="E-mail Signature Char"/>
    <w:basedOn w:val="DefaultParagraphFont"/>
    <w:link w:val="E-mailSignature"/>
    <w:semiHidden/>
    <w:rsid w:val="00117297"/>
    <w:rPr>
      <w:rFonts w:eastAsia="Times New Roman"/>
      <w:lang w:val="fr-FR" w:eastAsia="en-US"/>
    </w:rPr>
  </w:style>
  <w:style w:type="character" w:styleId="Emphasis">
    <w:name w:val="Emphasis"/>
    <w:basedOn w:val="DefaultParagraphFont"/>
    <w:semiHidden/>
    <w:qFormat/>
    <w:rsid w:val="00117297"/>
    <w:rPr>
      <w:i/>
      <w:iCs/>
      <w:lang w:val="fr-FR"/>
    </w:rPr>
  </w:style>
  <w:style w:type="character" w:styleId="EndnoteReference">
    <w:name w:val="endnote reference"/>
    <w:basedOn w:val="DefaultParagraphFont"/>
    <w:semiHidden/>
    <w:unhideWhenUsed/>
    <w:rsid w:val="00117297"/>
    <w:rPr>
      <w:vertAlign w:val="superscript"/>
      <w:lang w:val="fr-FR"/>
    </w:rPr>
  </w:style>
  <w:style w:type="paragraph" w:styleId="EndnoteText">
    <w:name w:val="endnote text"/>
    <w:basedOn w:val="Normal"/>
    <w:link w:val="EndnoteTextChar"/>
    <w:semiHidden/>
    <w:unhideWhenUsed/>
    <w:rsid w:val="00117297"/>
  </w:style>
  <w:style w:type="character" w:customStyle="1" w:styleId="EndnoteTextChar">
    <w:name w:val="Endnote Text Char"/>
    <w:basedOn w:val="DefaultParagraphFont"/>
    <w:link w:val="EndnoteText"/>
    <w:semiHidden/>
    <w:rsid w:val="00117297"/>
    <w:rPr>
      <w:rFonts w:eastAsia="Times New Roman"/>
      <w:lang w:val="fr-FR" w:eastAsia="en-US"/>
    </w:rPr>
  </w:style>
  <w:style w:type="paragraph" w:styleId="EnvelopeAddress">
    <w:name w:val="envelope address"/>
    <w:basedOn w:val="Normal"/>
    <w:semiHidden/>
    <w:unhideWhenUsed/>
    <w:rsid w:val="0011729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117297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semiHidden/>
    <w:rsid w:val="00655D5F"/>
    <w:pPr>
      <w:tabs>
        <w:tab w:val="left" w:pos="4082"/>
      </w:tabs>
      <w:spacing w:before="20" w:after="40"/>
      <w:ind w:left="1247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117297"/>
    <w:rPr>
      <w:rFonts w:eastAsia="Times New Roman"/>
      <w:sz w:val="18"/>
      <w:lang w:val="fr-FR" w:eastAsia="en-US"/>
    </w:rPr>
  </w:style>
  <w:style w:type="table" w:styleId="GridTable1Light">
    <w:name w:val="Grid Table 1 Light"/>
    <w:basedOn w:val="TableNormal"/>
    <w:uiPriority w:val="46"/>
    <w:rsid w:val="0011729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1729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17297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1729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17297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17297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17297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1729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1729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17297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17297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17297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1729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17297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11729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1729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1729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1729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1729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1729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1729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1729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1729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1729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1729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1729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1729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1729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172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172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172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172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172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172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1729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11729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1729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1729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1729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1729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1729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1729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1729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1729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1729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1729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1729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1729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1729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117297"/>
    <w:rPr>
      <w:color w:val="2B579A"/>
      <w:shd w:val="clear" w:color="auto" w:fill="E1DFDD"/>
      <w:lang w:val="fr-FR"/>
    </w:rPr>
  </w:style>
  <w:style w:type="character" w:styleId="HTMLAcronym">
    <w:name w:val="HTML Acronym"/>
    <w:basedOn w:val="DefaultParagraphFont"/>
    <w:semiHidden/>
    <w:unhideWhenUsed/>
    <w:rsid w:val="00117297"/>
    <w:rPr>
      <w:lang w:val="fr-FR"/>
    </w:rPr>
  </w:style>
  <w:style w:type="paragraph" w:styleId="HTMLAddress">
    <w:name w:val="HTML Address"/>
    <w:basedOn w:val="Normal"/>
    <w:link w:val="HTMLAddressChar"/>
    <w:semiHidden/>
    <w:unhideWhenUsed/>
    <w:rsid w:val="00117297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117297"/>
    <w:rPr>
      <w:rFonts w:eastAsia="Times New Roman"/>
      <w:i/>
      <w:iCs/>
      <w:lang w:val="fr-FR" w:eastAsia="en-US"/>
    </w:rPr>
  </w:style>
  <w:style w:type="character" w:styleId="HTMLCite">
    <w:name w:val="HTML Cite"/>
    <w:basedOn w:val="DefaultParagraphFont"/>
    <w:semiHidden/>
    <w:unhideWhenUsed/>
    <w:rsid w:val="00117297"/>
    <w:rPr>
      <w:i/>
      <w:iCs/>
      <w:lang w:val="fr-FR"/>
    </w:rPr>
  </w:style>
  <w:style w:type="character" w:styleId="HTMLCode">
    <w:name w:val="HTML Code"/>
    <w:basedOn w:val="DefaultParagraphFont"/>
    <w:semiHidden/>
    <w:unhideWhenUsed/>
    <w:rsid w:val="00117297"/>
    <w:rPr>
      <w:rFonts w:ascii="Consolas" w:hAnsi="Consolas" w:cs="Consolas"/>
      <w:sz w:val="20"/>
      <w:szCs w:val="20"/>
      <w:lang w:val="fr-FR"/>
    </w:rPr>
  </w:style>
  <w:style w:type="character" w:styleId="HTMLDefinition">
    <w:name w:val="HTML Definition"/>
    <w:basedOn w:val="DefaultParagraphFont"/>
    <w:semiHidden/>
    <w:unhideWhenUsed/>
    <w:rsid w:val="00117297"/>
    <w:rPr>
      <w:i/>
      <w:iCs/>
      <w:lang w:val="fr-FR"/>
    </w:rPr>
  </w:style>
  <w:style w:type="character" w:styleId="HTMLKeyboard">
    <w:name w:val="HTML Keyboard"/>
    <w:basedOn w:val="DefaultParagraphFont"/>
    <w:semiHidden/>
    <w:unhideWhenUsed/>
    <w:rsid w:val="00117297"/>
    <w:rPr>
      <w:rFonts w:ascii="Consolas" w:hAnsi="Consolas" w:cs="Consolas"/>
      <w:sz w:val="20"/>
      <w:szCs w:val="20"/>
      <w:lang w:val="fr-FR"/>
    </w:rPr>
  </w:style>
  <w:style w:type="paragraph" w:styleId="HTMLPreformatted">
    <w:name w:val="HTML Preformatted"/>
    <w:basedOn w:val="Normal"/>
    <w:link w:val="HTMLPreformattedChar"/>
    <w:semiHidden/>
    <w:unhideWhenUsed/>
    <w:rsid w:val="0011729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117297"/>
    <w:rPr>
      <w:rFonts w:ascii="Consolas" w:eastAsia="Times New Roman" w:hAnsi="Consolas" w:cs="Consolas"/>
      <w:lang w:val="fr-FR" w:eastAsia="en-US"/>
    </w:rPr>
  </w:style>
  <w:style w:type="character" w:styleId="HTMLSample">
    <w:name w:val="HTML Sample"/>
    <w:basedOn w:val="DefaultParagraphFont"/>
    <w:semiHidden/>
    <w:unhideWhenUsed/>
    <w:rsid w:val="00117297"/>
    <w:rPr>
      <w:rFonts w:ascii="Consolas" w:hAnsi="Consolas" w:cs="Consolas"/>
      <w:sz w:val="24"/>
      <w:szCs w:val="24"/>
      <w:lang w:val="fr-FR"/>
    </w:rPr>
  </w:style>
  <w:style w:type="character" w:styleId="HTMLTypewriter">
    <w:name w:val="HTML Typewriter"/>
    <w:basedOn w:val="DefaultParagraphFont"/>
    <w:semiHidden/>
    <w:unhideWhenUsed/>
    <w:rsid w:val="00117297"/>
    <w:rPr>
      <w:rFonts w:ascii="Consolas" w:hAnsi="Consolas" w:cs="Consolas"/>
      <w:sz w:val="20"/>
      <w:szCs w:val="20"/>
      <w:lang w:val="fr-FR"/>
    </w:rPr>
  </w:style>
  <w:style w:type="character" w:styleId="HTMLVariable">
    <w:name w:val="HTML Variable"/>
    <w:basedOn w:val="DefaultParagraphFont"/>
    <w:semiHidden/>
    <w:unhideWhenUsed/>
    <w:rsid w:val="00117297"/>
    <w:rPr>
      <w:i/>
      <w:iCs/>
      <w:lang w:val="fr-FR"/>
    </w:rPr>
  </w:style>
  <w:style w:type="paragraph" w:styleId="Index1">
    <w:name w:val="index 1"/>
    <w:basedOn w:val="Normal"/>
    <w:next w:val="Normal"/>
    <w:autoRedefine/>
    <w:semiHidden/>
    <w:unhideWhenUsed/>
    <w:rsid w:val="00117297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117297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117297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117297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117297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117297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117297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117297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117297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11729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117297"/>
    <w:rPr>
      <w:i/>
      <w:iCs/>
      <w:color w:val="4F81BD" w:themeColor="accent1"/>
      <w:lang w:val="fr-FR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11729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17297"/>
    <w:rPr>
      <w:rFonts w:eastAsia="Times New Roman"/>
      <w:i/>
      <w:iCs/>
      <w:color w:val="4F81BD" w:themeColor="accent1"/>
      <w:lang w:val="fr-FR" w:eastAsia="en-US"/>
    </w:rPr>
  </w:style>
  <w:style w:type="character" w:styleId="IntenseReference">
    <w:name w:val="Intense Reference"/>
    <w:basedOn w:val="DefaultParagraphFont"/>
    <w:uiPriority w:val="32"/>
    <w:semiHidden/>
    <w:qFormat/>
    <w:rsid w:val="00117297"/>
    <w:rPr>
      <w:b/>
      <w:bCs/>
      <w:smallCaps/>
      <w:color w:val="4F81BD" w:themeColor="accent1"/>
      <w:spacing w:val="5"/>
      <w:lang w:val="fr-FR"/>
    </w:rPr>
  </w:style>
  <w:style w:type="table" w:styleId="LightGrid">
    <w:name w:val="Light Grid"/>
    <w:basedOn w:val="TableNormal"/>
    <w:uiPriority w:val="62"/>
    <w:semiHidden/>
    <w:unhideWhenUsed/>
    <w:rsid w:val="0011729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1729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1729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1729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1729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1729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1729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1729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1729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1729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1729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1729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1729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1729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1729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1729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1729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17297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1729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1729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17297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117297"/>
    <w:rPr>
      <w:lang w:val="fr-FR"/>
    </w:rPr>
  </w:style>
  <w:style w:type="paragraph" w:styleId="List">
    <w:name w:val="List"/>
    <w:basedOn w:val="Normal"/>
    <w:semiHidden/>
    <w:unhideWhenUsed/>
    <w:rsid w:val="00117297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117297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117297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117297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117297"/>
    <w:pPr>
      <w:ind w:left="1415" w:hanging="283"/>
      <w:contextualSpacing/>
    </w:pPr>
  </w:style>
  <w:style w:type="paragraph" w:styleId="ListBullet">
    <w:name w:val="List Bullet"/>
    <w:basedOn w:val="Normal"/>
    <w:semiHidden/>
    <w:rsid w:val="00117297"/>
    <w:pPr>
      <w:numPr>
        <w:numId w:val="6"/>
      </w:numPr>
      <w:contextualSpacing/>
    </w:pPr>
  </w:style>
  <w:style w:type="paragraph" w:styleId="ListBullet2">
    <w:name w:val="List Bullet 2"/>
    <w:basedOn w:val="Normal"/>
    <w:semiHidden/>
    <w:unhideWhenUsed/>
    <w:rsid w:val="00117297"/>
    <w:pPr>
      <w:numPr>
        <w:numId w:val="7"/>
      </w:numPr>
      <w:contextualSpacing/>
    </w:pPr>
  </w:style>
  <w:style w:type="paragraph" w:styleId="ListBullet3">
    <w:name w:val="List Bullet 3"/>
    <w:basedOn w:val="Normal"/>
    <w:semiHidden/>
    <w:unhideWhenUsed/>
    <w:rsid w:val="00117297"/>
    <w:pPr>
      <w:numPr>
        <w:numId w:val="8"/>
      </w:numPr>
      <w:contextualSpacing/>
    </w:pPr>
  </w:style>
  <w:style w:type="paragraph" w:styleId="ListBullet4">
    <w:name w:val="List Bullet 4"/>
    <w:basedOn w:val="Normal"/>
    <w:semiHidden/>
    <w:unhideWhenUsed/>
    <w:rsid w:val="00117297"/>
    <w:pPr>
      <w:numPr>
        <w:numId w:val="9"/>
      </w:numPr>
      <w:contextualSpacing/>
    </w:pPr>
  </w:style>
  <w:style w:type="paragraph" w:styleId="ListBullet5">
    <w:name w:val="List Bullet 5"/>
    <w:basedOn w:val="Normal"/>
    <w:semiHidden/>
    <w:unhideWhenUsed/>
    <w:rsid w:val="00117297"/>
    <w:pPr>
      <w:numPr>
        <w:numId w:val="10"/>
      </w:numPr>
      <w:contextualSpacing/>
    </w:pPr>
  </w:style>
  <w:style w:type="paragraph" w:styleId="ListContinue">
    <w:name w:val="List Continue"/>
    <w:basedOn w:val="Normal"/>
    <w:semiHidden/>
    <w:unhideWhenUsed/>
    <w:rsid w:val="00117297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117297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117297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117297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117297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rsid w:val="00655D5F"/>
    <w:pPr>
      <w:numPr>
        <w:numId w:val="11"/>
      </w:numPr>
      <w:contextualSpacing/>
    </w:pPr>
  </w:style>
  <w:style w:type="paragraph" w:styleId="ListNumber2">
    <w:name w:val="List Number 2"/>
    <w:basedOn w:val="Normal"/>
    <w:semiHidden/>
    <w:unhideWhenUsed/>
    <w:rsid w:val="00117297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117297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117297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117297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1172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172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172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172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172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172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172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11729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17297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17297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17297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17297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17297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17297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11729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17297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17297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17297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17297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17297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17297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1729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1729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1729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1729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1729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1729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1729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1729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17297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17297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17297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17297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17297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17297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1729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1729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11729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11729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11729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11729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11729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11729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17297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117297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17297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117297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117297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117297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rsid w:val="001172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</w:pPr>
    <w:rPr>
      <w:rFonts w:ascii="Consolas" w:eastAsia="Times New Roman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117297"/>
    <w:rPr>
      <w:rFonts w:ascii="Consolas" w:eastAsia="Times New Roman" w:hAnsi="Consolas" w:cs="Consolas"/>
      <w:lang w:val="fr-FR" w:eastAsia="en-US"/>
    </w:rPr>
  </w:style>
  <w:style w:type="table" w:styleId="MediumGrid1">
    <w:name w:val="Medium Grid 1"/>
    <w:basedOn w:val="TableNormal"/>
    <w:uiPriority w:val="67"/>
    <w:semiHidden/>
    <w:unhideWhenUsed/>
    <w:rsid w:val="0011729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1729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1729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1729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1729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1729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1729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172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172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172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172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172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172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172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172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172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172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172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172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172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1729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17297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172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172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172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172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172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172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172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1729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1729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1729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1729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1729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1729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1729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172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172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172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172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172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172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172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117297"/>
    <w:rPr>
      <w:color w:val="2B579A"/>
      <w:shd w:val="clear" w:color="auto" w:fill="E1DFDD"/>
      <w:lang w:val="fr-FR"/>
    </w:rPr>
  </w:style>
  <w:style w:type="paragraph" w:styleId="MessageHeader">
    <w:name w:val="Message Header"/>
    <w:basedOn w:val="Normal"/>
    <w:link w:val="MessageHeaderChar"/>
    <w:semiHidden/>
    <w:rsid w:val="0011729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117297"/>
    <w:rPr>
      <w:rFonts w:asciiTheme="majorHAnsi" w:eastAsiaTheme="majorEastAsia" w:hAnsiTheme="majorHAnsi" w:cstheme="majorBidi"/>
      <w:sz w:val="24"/>
      <w:szCs w:val="24"/>
      <w:shd w:val="pct20" w:color="auto" w:fill="auto"/>
      <w:lang w:val="fr-FR" w:eastAsia="en-US"/>
    </w:rPr>
  </w:style>
  <w:style w:type="paragraph" w:styleId="NormalIndent">
    <w:name w:val="Normal Indent"/>
    <w:basedOn w:val="Normal"/>
    <w:semiHidden/>
    <w:unhideWhenUsed/>
    <w:rsid w:val="00117297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117297"/>
  </w:style>
  <w:style w:type="character" w:customStyle="1" w:styleId="NoteHeadingChar">
    <w:name w:val="Note Heading Char"/>
    <w:basedOn w:val="DefaultParagraphFont"/>
    <w:link w:val="NoteHeading"/>
    <w:semiHidden/>
    <w:rsid w:val="00117297"/>
    <w:rPr>
      <w:rFonts w:eastAsia="Times New Roman"/>
      <w:lang w:val="fr-FR" w:eastAsia="en-US"/>
    </w:rPr>
  </w:style>
  <w:style w:type="table" w:styleId="PlainTable1">
    <w:name w:val="Plain Table 1"/>
    <w:basedOn w:val="TableNormal"/>
    <w:uiPriority w:val="41"/>
    <w:rsid w:val="0011729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1729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172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1729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1729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11729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117297"/>
    <w:rPr>
      <w:rFonts w:ascii="Consolas" w:eastAsia="Times New Roman" w:hAnsi="Consolas" w:cs="Consolas"/>
      <w:sz w:val="21"/>
      <w:szCs w:val="21"/>
      <w:lang w:val="fr-FR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11729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17297"/>
    <w:rPr>
      <w:rFonts w:eastAsia="Times New Roman"/>
      <w:i/>
      <w:iCs/>
      <w:color w:val="404040" w:themeColor="text1" w:themeTint="BF"/>
      <w:lang w:val="fr-FR" w:eastAsia="en-US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117297"/>
  </w:style>
  <w:style w:type="character" w:customStyle="1" w:styleId="SalutationChar">
    <w:name w:val="Salutation Char"/>
    <w:basedOn w:val="DefaultParagraphFont"/>
    <w:link w:val="Salutation"/>
    <w:semiHidden/>
    <w:rsid w:val="00117297"/>
    <w:rPr>
      <w:rFonts w:eastAsia="Times New Roman"/>
      <w:lang w:val="fr-FR" w:eastAsia="en-US"/>
    </w:rPr>
  </w:style>
  <w:style w:type="paragraph" w:styleId="Signature">
    <w:name w:val="Signature"/>
    <w:basedOn w:val="Normal"/>
    <w:link w:val="SignatureChar"/>
    <w:semiHidden/>
    <w:unhideWhenUsed/>
    <w:rsid w:val="00117297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117297"/>
    <w:rPr>
      <w:rFonts w:eastAsia="Times New Roman"/>
      <w:lang w:val="fr-FR" w:eastAsia="en-US"/>
    </w:rPr>
  </w:style>
  <w:style w:type="character" w:styleId="SmartHyperlink">
    <w:name w:val="Smart Hyperlink"/>
    <w:basedOn w:val="DefaultParagraphFont"/>
    <w:uiPriority w:val="99"/>
    <w:semiHidden/>
    <w:rsid w:val="00117297"/>
    <w:rPr>
      <w:u w:val="dotted"/>
      <w:lang w:val="fr-FR"/>
    </w:rPr>
  </w:style>
  <w:style w:type="character" w:styleId="SmartLink">
    <w:name w:val="Smart Link"/>
    <w:basedOn w:val="DefaultParagraphFont"/>
    <w:uiPriority w:val="99"/>
    <w:semiHidden/>
    <w:unhideWhenUsed/>
    <w:rsid w:val="00117297"/>
    <w:rPr>
      <w:color w:val="0000FF"/>
      <w:u w:val="single"/>
      <w:shd w:val="clear" w:color="auto" w:fill="F3F2F1"/>
      <w:lang w:val="fr-FR"/>
    </w:rPr>
  </w:style>
  <w:style w:type="character" w:styleId="Strong">
    <w:name w:val="Strong"/>
    <w:basedOn w:val="DefaultParagraphFont"/>
    <w:semiHidden/>
    <w:qFormat/>
    <w:rsid w:val="00117297"/>
    <w:rPr>
      <w:b/>
      <w:bCs/>
      <w:lang w:val="fr-FR"/>
    </w:rPr>
  </w:style>
  <w:style w:type="paragraph" w:styleId="Subtitle">
    <w:name w:val="Subtitle"/>
    <w:basedOn w:val="Normal"/>
    <w:next w:val="Normal"/>
    <w:link w:val="SubtitleChar"/>
    <w:semiHidden/>
    <w:qFormat/>
    <w:rsid w:val="0011729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11729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fr-FR" w:eastAsia="en-US"/>
    </w:rPr>
  </w:style>
  <w:style w:type="character" w:styleId="SubtleEmphasis">
    <w:name w:val="Subtle Emphasis"/>
    <w:basedOn w:val="DefaultParagraphFont"/>
    <w:uiPriority w:val="19"/>
    <w:semiHidden/>
    <w:qFormat/>
    <w:rsid w:val="00117297"/>
    <w:rPr>
      <w:i/>
      <w:iCs/>
      <w:color w:val="404040" w:themeColor="text1" w:themeTint="BF"/>
      <w:lang w:val="fr-FR"/>
    </w:rPr>
  </w:style>
  <w:style w:type="character" w:styleId="SubtleReference">
    <w:name w:val="Subtle Reference"/>
    <w:basedOn w:val="DefaultParagraphFont"/>
    <w:uiPriority w:val="31"/>
    <w:semiHidden/>
    <w:qFormat/>
    <w:rsid w:val="00117297"/>
    <w:rPr>
      <w:smallCaps/>
      <w:color w:val="5A5A5A" w:themeColor="text1" w:themeTint="A5"/>
      <w:lang w:val="fr-FR"/>
    </w:rPr>
  </w:style>
  <w:style w:type="table" w:styleId="Table3Deffects1">
    <w:name w:val="Table 3D effects 1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11729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117297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117297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qFormat/>
    <w:rsid w:val="0011729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117297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en-US"/>
    </w:rPr>
  </w:style>
  <w:style w:type="paragraph" w:styleId="TOAHeading">
    <w:name w:val="toa heading"/>
    <w:basedOn w:val="Normal"/>
    <w:next w:val="Normal"/>
    <w:semiHidden/>
    <w:unhideWhenUsed/>
    <w:rsid w:val="0011729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7297"/>
    <w:pPr>
      <w:numPr>
        <w:numId w:val="0"/>
      </w:numPr>
      <w:tabs>
        <w:tab w:val="left" w:pos="624"/>
        <w:tab w:val="left" w:pos="1247"/>
      </w:tabs>
      <w:suppressAutoHyphens w:val="0"/>
      <w:adjustRightInd w:val="0"/>
      <w:snapToGrid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0E2556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BAU\OneDrive%20-%20United%20Nations\Documents%20-%20UNON%20DCS%20Templates%20Platform\EN\PlainPage\PlainPage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49DCCFF06D044688251B3E010FA2BB" ma:contentTypeVersion="17" ma:contentTypeDescription="Create a new document." ma:contentTypeScope="" ma:versionID="a8b78a233c82e8bd58fce03fefa5edb1">
  <xsd:schema xmlns:xsd="http://www.w3.org/2001/XMLSchema" xmlns:xs="http://www.w3.org/2001/XMLSchema" xmlns:p="http://schemas.microsoft.com/office/2006/metadata/properties" xmlns:ns2="786100a8-bbaa-48b6-aa10-6d2082f346b4" xmlns:ns3="25a4600d-fc45-4aed-ad1e-9b44b590e5cc" xmlns:ns4="985ec44e-1bab-4c0b-9df0-6ba128686fc9" targetNamespace="http://schemas.microsoft.com/office/2006/metadata/properties" ma:root="true" ma:fieldsID="7fd6797b6783b67570cc3cfd7dd3ec3e" ns2:_="" ns3:_="" ns4:_="">
    <xsd:import namespace="786100a8-bbaa-48b6-aa10-6d2082f346b4"/>
    <xsd:import namespace="25a4600d-fc45-4aed-ad1e-9b44b590e5cc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100a8-bbaa-48b6-aa10-6d2082f346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4600d-fc45-4aed-ad1e-9b44b590e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2c2a52b-b236-4f84-9b6f-fba945907974}" ma:internalName="TaxCatchAll" ma:showField="CatchAllData" ma:web="25a4600d-fc45-4aed-ad1e-9b44b590e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786100a8-bbaa-48b6-aa10-6d2082f346b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61E257-3EC1-467E-87A0-973F3D311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6100a8-bbaa-48b6-aa10-6d2082f346b4"/>
    <ds:schemaRef ds:uri="25a4600d-fc45-4aed-ad1e-9b44b590e5cc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EA0E56-618A-4203-B9FA-F7A898F848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92DACA-6EB6-4F76-A688-787EADF6D421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786100a8-bbaa-48b6-aa10-6d2082f346b4"/>
  </ds:schemaRefs>
</ds:datastoreItem>
</file>

<file path=customXml/itemProps4.xml><?xml version="1.0" encoding="utf-8"?>
<ds:datastoreItem xmlns:ds="http://schemas.openxmlformats.org/officeDocument/2006/customXml" ds:itemID="{6840362A-3EB0-4F16-A636-13A68E2CB39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PlainPage_EN.dotx</Template>
  <TotalTime>1</TotalTime>
  <Pages>1</Pages>
  <Words>277</Words>
  <Characters>1582</Characters>
  <Application>Microsoft Office Word</Application>
  <DocSecurity>0</DocSecurity>
  <PresentationFormat/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Nomeny Rasolomanana</dc:creator>
  <cp:keywords/>
  <dc:description/>
  <cp:lastModifiedBy>Herimalala Raveloarinjato</cp:lastModifiedBy>
  <cp:revision>3</cp:revision>
  <cp:lastPrinted>2026-05-05T06:22:00Z</cp:lastPrinted>
  <dcterms:created xsi:type="dcterms:W3CDTF">2026-05-05T06:21:00Z</dcterms:created>
  <dcterms:modified xsi:type="dcterms:W3CDTF">2026-05-05T06:22:00Z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FR</vt:lpwstr>
  </property>
  <property fmtid="{D5CDD505-2E9C-101B-9397-08002B2CF9AE}" pid="4" name="UNONDCSTES-Category">
    <vt:lpwstr>UNEP-OZL-PRO-WG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Distr</vt:lpwstr>
  </property>
  <property fmtid="{D5CDD505-2E9C-101B-9397-08002B2CF9AE}" pid="10" name="ContentTypeId">
    <vt:lpwstr>0x0101001C49DCCFF06D044688251B3E010FA2BB</vt:lpwstr>
  </property>
  <property fmtid="{D5CDD505-2E9C-101B-9397-08002B2CF9AE}" pid="11" name="MediaServiceImageTags">
    <vt:lpwstr/>
  </property>
</Properties>
</file>