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AE543B" w:rsidRPr="00AE543B" w14:paraId="1C7C81FD" w14:textId="77777777" w:rsidTr="00AE543B">
        <w:trPr>
          <w:trHeight w:val="340"/>
        </w:trPr>
        <w:tc>
          <w:tcPr>
            <w:tcW w:w="1559" w:type="dxa"/>
          </w:tcPr>
          <w:p w14:paraId="0D6A7DC8" w14:textId="77777777" w:rsidR="00AE543B" w:rsidRPr="00AE543B" w:rsidRDefault="00AE543B" w:rsidP="00AE543B">
            <w:pPr>
              <w:pStyle w:val="Normal-pool"/>
              <w:rPr>
                <w:rFonts w:eastAsiaTheme="minorEastAsia"/>
                <w:lang w:eastAsia="zh-CN"/>
              </w:rPr>
            </w:pPr>
          </w:p>
        </w:tc>
        <w:tc>
          <w:tcPr>
            <w:tcW w:w="4819" w:type="dxa"/>
          </w:tcPr>
          <w:p w14:paraId="49682B76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3C58247C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</w:tr>
    </w:tbl>
    <w:p w14:paraId="2B645936" w14:textId="77777777" w:rsidR="006533B3" w:rsidRPr="00AE543B" w:rsidRDefault="006533B3" w:rsidP="00AE543B">
      <w:pPr>
        <w:pStyle w:val="ASpacer"/>
        <w:rPr>
          <w:rFonts w:eastAsiaTheme="minorEastAsia"/>
        </w:rPr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AE543B" w:rsidRPr="00AE543B" w14:paraId="6AEFB351" w14:textId="77777777" w:rsidTr="00AE543B">
        <w:trPr>
          <w:trHeight w:val="340"/>
        </w:trPr>
        <w:tc>
          <w:tcPr>
            <w:tcW w:w="3358" w:type="pct"/>
            <w:vAlign w:val="bottom"/>
          </w:tcPr>
          <w:p w14:paraId="4F851C2B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1642" w:type="pct"/>
            <w:noWrap/>
            <w:vAlign w:val="bottom"/>
          </w:tcPr>
          <w:p w14:paraId="40968EC3" w14:textId="4B794BBE" w:rsidR="00AE543B" w:rsidRPr="00AE543B" w:rsidRDefault="005403B2" w:rsidP="00AE543B">
            <w:pPr>
              <w:pStyle w:val="ASymbol"/>
              <w:rPr>
                <w:lang w:eastAsia="zh-CN"/>
              </w:rPr>
            </w:pPr>
            <w:bookmarkStart w:id="0" w:name="Symbol1B"/>
            <w:r w:rsidRPr="00AE543B">
              <w:rPr>
                <w:b/>
                <w:sz w:val="28"/>
              </w:rPr>
              <w:t>UNEP</w:t>
            </w:r>
            <w:r w:rsidRPr="00AE543B">
              <w:t>/OzL.Pro.</w:t>
            </w:r>
            <w:r>
              <w:t>38/</w:t>
            </w:r>
            <w:r w:rsidR="00B90AC1">
              <w:t>CRP.6</w:t>
            </w:r>
            <w:bookmarkEnd w:id="0"/>
            <w:r w:rsidR="00562A30">
              <w:t>/Rev.1</w:t>
            </w:r>
          </w:p>
        </w:tc>
      </w:tr>
    </w:tbl>
    <w:p w14:paraId="53665560" w14:textId="77777777" w:rsidR="00AE543B" w:rsidRPr="00AE543B" w:rsidRDefault="00AE543B" w:rsidP="00AE543B">
      <w:pPr>
        <w:pStyle w:val="ASpacer"/>
        <w:rPr>
          <w:rFonts w:eastAsiaTheme="minorEastAsia"/>
        </w:rPr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AE543B" w:rsidRPr="00AE543B" w14:paraId="15306D39" w14:textId="77777777" w:rsidTr="00AE543B">
        <w:trPr>
          <w:trHeight w:val="2098"/>
        </w:trPr>
        <w:tc>
          <w:tcPr>
            <w:tcW w:w="5102" w:type="dxa"/>
          </w:tcPr>
          <w:p w14:paraId="6630772B" w14:textId="557A8167" w:rsidR="00AE543B" w:rsidRPr="00AE543B" w:rsidRDefault="00AE543B" w:rsidP="00AE543B">
            <w:pPr>
              <w:pStyle w:val="AConvName"/>
              <w:rPr>
                <w:rFonts w:eastAsiaTheme="minorEastAsia"/>
              </w:rPr>
            </w:pPr>
            <w:r w:rsidRPr="00AE543B">
              <w:rPr>
                <w:rFonts w:eastAsiaTheme="minorEastAsia"/>
              </w:rPr>
              <w:t xml:space="preserve">United Nations </w:t>
            </w:r>
            <w:r w:rsidRPr="00AE543B">
              <w:rPr>
                <w:rFonts w:eastAsiaTheme="minorEastAsia"/>
              </w:rPr>
              <w:br/>
              <w:t xml:space="preserve">Environment </w:t>
            </w:r>
            <w:r w:rsidRPr="00AE543B">
              <w:rPr>
                <w:rFonts w:eastAsiaTheme="minorEastAsia"/>
              </w:rPr>
              <w:br/>
              <w:t>Programme</w:t>
            </w:r>
          </w:p>
        </w:tc>
        <w:tc>
          <w:tcPr>
            <w:tcW w:w="1276" w:type="dxa"/>
          </w:tcPr>
          <w:p w14:paraId="6C58A0C2" w14:textId="77777777" w:rsidR="00AE543B" w:rsidRPr="00B55164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3802A458" w14:textId="5F145BAA" w:rsidR="00030EFC" w:rsidRPr="00B55164" w:rsidRDefault="00562A30" w:rsidP="00030EFC">
            <w:pPr>
              <w:pStyle w:val="AText"/>
              <w:rPr>
                <w:rFonts w:eastAsiaTheme="minorEastAsia"/>
              </w:rPr>
            </w:pPr>
            <w:r>
              <w:rPr>
                <w:rFonts w:eastAsiaTheme="minorEastAsia"/>
                <w:lang w:eastAsia="zh-CN"/>
              </w:rPr>
              <w:t>3</w:t>
            </w:r>
            <w:r w:rsidR="00030EFC" w:rsidRPr="00B55164">
              <w:rPr>
                <w:rFonts w:eastAsiaTheme="minorEastAsia"/>
              </w:rPr>
              <w:t xml:space="preserve"> November 202</w:t>
            </w:r>
            <w:r w:rsidR="009F6CEB" w:rsidRPr="00B55164">
              <w:rPr>
                <w:rFonts w:eastAsiaTheme="minorEastAsia" w:hint="eastAsia"/>
                <w:lang w:eastAsia="zh-CN"/>
              </w:rPr>
              <w:t>6</w:t>
            </w:r>
          </w:p>
          <w:p w14:paraId="1F1C2126" w14:textId="56BCF8E0" w:rsidR="00AE543B" w:rsidRPr="00B55164" w:rsidRDefault="00030EFC" w:rsidP="00E012CF">
            <w:pPr>
              <w:pStyle w:val="AText"/>
              <w:rPr>
                <w:rFonts w:eastAsiaTheme="minorEastAsia"/>
              </w:rPr>
            </w:pPr>
            <w:r w:rsidRPr="00B55164">
              <w:rPr>
                <w:rFonts w:eastAsiaTheme="minorEastAsia"/>
              </w:rPr>
              <w:t>Original: English</w:t>
            </w:r>
          </w:p>
        </w:tc>
      </w:tr>
    </w:tbl>
    <w:p w14:paraId="06AE4D06" w14:textId="77777777" w:rsidR="00AE543B" w:rsidRPr="00AE543B" w:rsidRDefault="00AE543B" w:rsidP="00AE543B">
      <w:pPr>
        <w:pStyle w:val="ASpacer"/>
        <w:rPr>
          <w:rFonts w:eastAsiaTheme="minorEastAsia"/>
        </w:rPr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AE543B" w:rsidRPr="00AE543B" w14:paraId="06CDEB75" w14:textId="77777777" w:rsidTr="00AE543B">
        <w:trPr>
          <w:trHeight w:val="57"/>
        </w:trPr>
        <w:tc>
          <w:tcPr>
            <w:tcW w:w="5528" w:type="dxa"/>
          </w:tcPr>
          <w:p w14:paraId="78B29275" w14:textId="79BE534C" w:rsidR="00AE543B" w:rsidRPr="00AE543B" w:rsidRDefault="00AE543B" w:rsidP="00AE543B">
            <w:pPr>
              <w:pStyle w:val="AATitle"/>
              <w:rPr>
                <w:rFonts w:eastAsiaTheme="minorEastAsia"/>
              </w:rPr>
            </w:pPr>
            <w:bookmarkStart w:id="1" w:name="CorNot1Text"/>
            <w:r w:rsidRPr="00AE543B">
              <w:rPr>
                <w:rFonts w:eastAsiaTheme="minorEastAsia"/>
              </w:rPr>
              <w:t>Thirty-</w:t>
            </w:r>
            <w:r w:rsidR="00571DF1">
              <w:rPr>
                <w:rFonts w:eastAsiaTheme="minorEastAsia" w:hint="eastAsia"/>
                <w:lang w:eastAsia="zh-CN"/>
              </w:rPr>
              <w:t>Eigh</w:t>
            </w:r>
            <w:r w:rsidRPr="00AE543B">
              <w:rPr>
                <w:rFonts w:eastAsiaTheme="minorEastAsia"/>
              </w:rPr>
              <w:t xml:space="preserve">th Meeting of the Parties to </w:t>
            </w:r>
            <w:r w:rsidRPr="00AE543B">
              <w:rPr>
                <w:rFonts w:eastAsiaTheme="minorEastAsia"/>
              </w:rPr>
              <w:br/>
              <w:t xml:space="preserve">the Montreal Protocol on Substances </w:t>
            </w:r>
            <w:r w:rsidRPr="00AE543B">
              <w:rPr>
                <w:rFonts w:eastAsiaTheme="minorEastAsia"/>
              </w:rPr>
              <w:br/>
              <w:t>that Deplete the Ozone Layer</w:t>
            </w:r>
            <w:bookmarkEnd w:id="1"/>
            <w:r w:rsidRPr="00AE543B">
              <w:rPr>
                <w:rFonts w:eastAsiaTheme="minorEastAsia"/>
              </w:rPr>
              <w:t xml:space="preserve"> </w:t>
            </w:r>
          </w:p>
          <w:p w14:paraId="4A6048D7" w14:textId="216B42E5" w:rsidR="00AE543B" w:rsidRPr="00AE543B" w:rsidRDefault="00571DF1" w:rsidP="00AE543B">
            <w:pPr>
              <w:pStyle w:val="AATitle1"/>
              <w:rPr>
                <w:rFonts w:eastAsiaTheme="minorEastAsia"/>
              </w:rPr>
            </w:pPr>
            <w:bookmarkStart w:id="2" w:name="CorNot1VenueDate"/>
            <w:r>
              <w:rPr>
                <w:rFonts w:eastAsiaTheme="minorEastAsia" w:hint="eastAsia"/>
                <w:lang w:eastAsia="zh-CN"/>
              </w:rPr>
              <w:t>Kigali</w:t>
            </w:r>
            <w:r w:rsidR="00AE543B" w:rsidRPr="00AE543B">
              <w:rPr>
                <w:rFonts w:eastAsiaTheme="minorEastAsia"/>
              </w:rPr>
              <w:t xml:space="preserve">, </w:t>
            </w:r>
            <w:r>
              <w:rPr>
                <w:rFonts w:eastAsiaTheme="minorEastAsia" w:hint="eastAsia"/>
                <w:lang w:eastAsia="zh-CN"/>
              </w:rPr>
              <w:t>2</w:t>
            </w:r>
            <w:r w:rsidR="00AE543B" w:rsidRPr="00AE543B">
              <w:rPr>
                <w:rFonts w:eastAsiaTheme="minorEastAsia"/>
              </w:rPr>
              <w:t>–</w:t>
            </w:r>
            <w:r>
              <w:rPr>
                <w:rFonts w:eastAsiaTheme="minorEastAsia" w:hint="eastAsia"/>
                <w:lang w:eastAsia="zh-CN"/>
              </w:rPr>
              <w:t>6</w:t>
            </w:r>
            <w:r w:rsidR="00AE543B" w:rsidRPr="00AE543B">
              <w:rPr>
                <w:rFonts w:eastAsiaTheme="minorEastAsia"/>
              </w:rPr>
              <w:t xml:space="preserve"> November</w:t>
            </w:r>
            <w:r w:rsidR="00E02526">
              <w:rPr>
                <w:rFonts w:eastAsiaTheme="minorEastAsia"/>
              </w:rPr>
              <w:t xml:space="preserve"> </w:t>
            </w:r>
            <w:r w:rsidR="00A15901">
              <w:rPr>
                <w:rFonts w:eastAsiaTheme="minorEastAsia"/>
              </w:rPr>
              <w:t>2026</w:t>
            </w:r>
            <w:bookmarkEnd w:id="2"/>
            <w:r w:rsidR="00AE543B" w:rsidRPr="00AE543B">
              <w:rPr>
                <w:rFonts w:eastAsiaTheme="minorEastAsia"/>
              </w:rPr>
              <w:t xml:space="preserve"> </w:t>
            </w:r>
          </w:p>
          <w:p w14:paraId="7A162D1D" w14:textId="1AC95CDF" w:rsidR="00497D93" w:rsidRPr="00497D93" w:rsidRDefault="00132EA8" w:rsidP="00497D93">
            <w:pPr>
              <w:pStyle w:val="AATitle1"/>
              <w:rPr>
                <w:rFonts w:eastAsiaTheme="minorEastAsia"/>
              </w:rPr>
            </w:pPr>
            <w:r w:rsidRPr="00B55164">
              <w:rPr>
                <w:rFonts w:eastAsiaTheme="minorEastAsia"/>
              </w:rPr>
              <w:t xml:space="preserve">Item </w:t>
            </w:r>
            <w:r w:rsidR="00F872CF">
              <w:rPr>
                <w:rFonts w:eastAsiaTheme="minorEastAsia"/>
              </w:rPr>
              <w:t>7</w:t>
            </w:r>
            <w:r w:rsidRPr="00132EA8">
              <w:rPr>
                <w:rFonts w:eastAsiaTheme="minorEastAsia"/>
              </w:rPr>
              <w:t xml:space="preserve"> of the agenda of the preparatory segment</w:t>
            </w:r>
            <w:r w:rsidR="00AE543B" w:rsidRPr="00AE543B">
              <w:rPr>
                <w:rFonts w:eastAsiaTheme="minorEastAsia"/>
              </w:rPr>
              <w:t xml:space="preserve"> </w:t>
            </w:r>
          </w:p>
          <w:p w14:paraId="50DC63E4" w14:textId="70F66E91" w:rsidR="00AE543B" w:rsidRPr="00AE543B" w:rsidRDefault="00B90AC1" w:rsidP="00C87498">
            <w:pPr>
              <w:pStyle w:val="AATitle2"/>
              <w:rPr>
                <w:rFonts w:eastAsiaTheme="minorEastAsia"/>
              </w:rPr>
            </w:pPr>
            <w:r w:rsidRPr="001403F3">
              <w:t>Emissions of hydrofluorocarbon-23 (HFC-23)</w:t>
            </w:r>
          </w:p>
        </w:tc>
        <w:tc>
          <w:tcPr>
            <w:tcW w:w="3969" w:type="dxa"/>
          </w:tcPr>
          <w:p w14:paraId="31F10808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</w:tr>
    </w:tbl>
    <w:p w14:paraId="248BC4CD" w14:textId="54E658E4" w:rsidR="008A1DEF" w:rsidRPr="00D6037E" w:rsidRDefault="00E02526" w:rsidP="008A1DEF">
      <w:pPr>
        <w:pStyle w:val="BBTitle"/>
      </w:pPr>
      <w:r w:rsidRPr="00E02526">
        <w:t xml:space="preserve">Draft </w:t>
      </w:r>
      <w:r>
        <w:t>d</w:t>
      </w:r>
      <w:r w:rsidRPr="00E02526">
        <w:t>ecision XXXVIII</w:t>
      </w:r>
      <w:proofErr w:type="gramStart"/>
      <w:r w:rsidRPr="00E02526">
        <w:t>/[</w:t>
      </w:r>
      <w:proofErr w:type="gramEnd"/>
      <w:r>
        <w:t>--</w:t>
      </w:r>
      <w:r w:rsidRPr="00E02526">
        <w:t xml:space="preserve">]: </w:t>
      </w:r>
      <w:r w:rsidR="008A1DEF" w:rsidRPr="00D6037E">
        <w:t xml:space="preserve">Emissions of </w:t>
      </w:r>
      <w:r w:rsidR="008A1DEF" w:rsidRPr="00917D1E">
        <w:t>HFC-23</w:t>
      </w:r>
    </w:p>
    <w:p w14:paraId="2109A113" w14:textId="6A56BB6B" w:rsidR="008A1DEF" w:rsidRPr="006C1E98" w:rsidRDefault="008A1DEF" w:rsidP="008A1DEF">
      <w:pPr>
        <w:pStyle w:val="CH2"/>
        <w:rPr>
          <w:rFonts w:eastAsiaTheme="minorEastAsia"/>
          <w:bCs/>
          <w:lang w:val="en-US" w:eastAsia="zh-CN"/>
        </w:rPr>
      </w:pPr>
      <w:r>
        <w:tab/>
      </w:r>
      <w:r>
        <w:tab/>
      </w:r>
      <w:r w:rsidRPr="0049648A">
        <w:t>Submi</w:t>
      </w:r>
      <w:r w:rsidR="004B0A25">
        <w:t>ssion</w:t>
      </w:r>
      <w:r w:rsidRPr="0049648A">
        <w:t xml:space="preserve"> by the </w:t>
      </w:r>
      <w:r w:rsidR="00672284">
        <w:rPr>
          <w:rFonts w:eastAsiaTheme="minorEastAsia" w:hint="eastAsia"/>
          <w:lang w:eastAsia="zh-CN"/>
        </w:rPr>
        <w:t>informal</w:t>
      </w:r>
      <w:r w:rsidR="00562A30">
        <w:t xml:space="preserve"> group</w:t>
      </w:r>
    </w:p>
    <w:p w14:paraId="09751D03" w14:textId="77777777" w:rsidR="008A1DEF" w:rsidRDefault="008A1DEF" w:rsidP="008A1DEF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rStyle w:val="Strong"/>
          <w:b w:val="0"/>
          <w:bCs w:val="0"/>
        </w:rPr>
      </w:pPr>
      <w:r w:rsidRPr="001627D0">
        <w:rPr>
          <w:rStyle w:val="Strong"/>
          <w:b w:val="0"/>
          <w:bCs w:val="0"/>
          <w:i/>
          <w:iCs/>
        </w:rPr>
        <w:t>The Thirty-Eighth Meeting of the Parties,</w:t>
      </w:r>
    </w:p>
    <w:p w14:paraId="6CE6BE06" w14:textId="12C3D4A5" w:rsidR="008A1DEF" w:rsidRPr="005B7F4D" w:rsidRDefault="008A1DEF" w:rsidP="008A1DEF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rFonts w:eastAsiaTheme="minorEastAsia"/>
          <w:lang w:val="en-US" w:eastAsia="zh-CN"/>
        </w:rPr>
      </w:pPr>
      <w:r w:rsidRPr="005B7F4D">
        <w:rPr>
          <w:rFonts w:eastAsiaTheme="minorEastAsia"/>
          <w:i/>
          <w:iCs/>
          <w:lang w:val="en-US" w:eastAsia="zh-CN"/>
        </w:rPr>
        <w:t>Noting</w:t>
      </w:r>
      <w:r w:rsidRPr="0016245C">
        <w:rPr>
          <w:rFonts w:eastAsiaTheme="minorEastAsia"/>
          <w:i/>
          <w:iCs/>
          <w:lang w:val="en-US" w:eastAsia="zh-CN"/>
        </w:rPr>
        <w:t xml:space="preserve"> with appreciation</w:t>
      </w:r>
      <w:r w:rsidRPr="005B7F4D">
        <w:rPr>
          <w:rFonts w:eastAsiaTheme="minorEastAsia"/>
          <w:lang w:val="en-US" w:eastAsia="zh-CN"/>
        </w:rPr>
        <w:t xml:space="preserve"> the information on HFC-23 provided by the </w:t>
      </w:r>
      <w:r w:rsidR="00E02526">
        <w:rPr>
          <w:rFonts w:eastAsiaTheme="minorEastAsia"/>
          <w:lang w:val="en-US" w:eastAsia="zh-CN"/>
        </w:rPr>
        <w:t>Technology and Economic Assessment Panel</w:t>
      </w:r>
      <w:r w:rsidR="00E02526" w:rsidRPr="005B7F4D">
        <w:rPr>
          <w:rFonts w:eastAsiaTheme="minorEastAsia"/>
          <w:lang w:val="en-US" w:eastAsia="zh-CN"/>
        </w:rPr>
        <w:t xml:space="preserve"> </w:t>
      </w:r>
      <w:r w:rsidRPr="005B7F4D">
        <w:rPr>
          <w:rFonts w:eastAsiaTheme="minorEastAsia"/>
          <w:lang w:val="en-US" w:eastAsia="zh-CN"/>
        </w:rPr>
        <w:t xml:space="preserve">and the </w:t>
      </w:r>
      <w:r w:rsidR="00E02526">
        <w:rPr>
          <w:rFonts w:eastAsiaTheme="minorEastAsia"/>
          <w:lang w:val="en-US" w:eastAsia="zh-CN"/>
        </w:rPr>
        <w:t>Scientific Assessment Panel</w:t>
      </w:r>
      <w:r w:rsidR="004B0A25">
        <w:rPr>
          <w:rFonts w:eastAsiaTheme="minorEastAsia"/>
          <w:lang w:val="en-US" w:eastAsia="zh-CN"/>
        </w:rPr>
        <w:t>,</w:t>
      </w:r>
    </w:p>
    <w:p w14:paraId="6B14E663" w14:textId="3692FA8D" w:rsidR="008A1DEF" w:rsidRPr="005B7F4D" w:rsidRDefault="008A1DEF" w:rsidP="008A1DEF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rFonts w:eastAsiaTheme="minorEastAsia"/>
          <w:lang w:val="en-US" w:eastAsia="zh-CN"/>
        </w:rPr>
      </w:pPr>
      <w:r w:rsidRPr="005B7F4D">
        <w:rPr>
          <w:rFonts w:eastAsiaTheme="minorEastAsia"/>
          <w:i/>
          <w:iCs/>
          <w:lang w:val="en-US" w:eastAsia="zh-CN"/>
        </w:rPr>
        <w:t>Noting</w:t>
      </w:r>
      <w:r w:rsidRPr="0016245C">
        <w:rPr>
          <w:rFonts w:eastAsiaTheme="minorEastAsia"/>
          <w:i/>
          <w:iCs/>
          <w:lang w:val="en-US" w:eastAsia="zh-CN"/>
        </w:rPr>
        <w:t xml:space="preserve"> with concern</w:t>
      </w:r>
      <w:r w:rsidRPr="005B7F4D">
        <w:rPr>
          <w:rFonts w:eastAsiaTheme="minorEastAsia"/>
          <w:lang w:val="en-US" w:eastAsia="zh-CN"/>
        </w:rPr>
        <w:t xml:space="preserve"> the substantial discrepancies</w:t>
      </w:r>
      <w:r w:rsidR="00E5525B">
        <w:rPr>
          <w:rFonts w:eastAsiaTheme="minorEastAsia" w:hint="eastAsia"/>
          <w:lang w:val="en-US" w:eastAsia="zh-CN"/>
        </w:rPr>
        <w:t xml:space="preserve"> </w:t>
      </w:r>
      <w:r w:rsidRPr="005B7F4D">
        <w:rPr>
          <w:rFonts w:eastAsiaTheme="minorEastAsia"/>
          <w:lang w:val="en-US" w:eastAsia="zh-CN"/>
        </w:rPr>
        <w:t>between atmospheric observation</w:t>
      </w:r>
      <w:r w:rsidR="00886FF4">
        <w:rPr>
          <w:rFonts w:eastAsiaTheme="minorEastAsia"/>
          <w:lang w:val="en-US" w:eastAsia="zh-CN"/>
        </w:rPr>
        <w:t>s</w:t>
      </w:r>
      <w:r w:rsidRPr="005B7F4D">
        <w:rPr>
          <w:rFonts w:eastAsiaTheme="minorEastAsia"/>
          <w:lang w:val="en-US" w:eastAsia="zh-CN"/>
        </w:rPr>
        <w:t xml:space="preserve"> </w:t>
      </w:r>
      <w:r w:rsidR="00886FF4">
        <w:rPr>
          <w:rFonts w:eastAsiaTheme="minorEastAsia"/>
          <w:lang w:val="en-US" w:eastAsia="zh-CN"/>
        </w:rPr>
        <w:t>and</w:t>
      </w:r>
      <w:r w:rsidRPr="005B7F4D">
        <w:rPr>
          <w:rFonts w:eastAsiaTheme="minorEastAsia"/>
          <w:lang w:val="en-US" w:eastAsia="zh-CN"/>
        </w:rPr>
        <w:t xml:space="preserve"> estimates based on reported emissions from production and other known sources</w:t>
      </w:r>
      <w:r w:rsidR="004B0A25">
        <w:rPr>
          <w:rFonts w:eastAsiaTheme="minorEastAsia"/>
          <w:lang w:val="en-US" w:eastAsia="zh-CN"/>
        </w:rPr>
        <w:t>,</w:t>
      </w:r>
    </w:p>
    <w:p w14:paraId="1BD747B2" w14:textId="77777777" w:rsidR="008A1DEF" w:rsidRPr="009E4FF1" w:rsidRDefault="008A1DEF" w:rsidP="008A1DEF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en-US"/>
        </w:rPr>
      </w:pPr>
      <w:r w:rsidRPr="009E4FF1">
        <w:rPr>
          <w:i/>
          <w:iCs/>
          <w:lang w:val="en-US"/>
        </w:rPr>
        <w:t>Decides:</w:t>
      </w:r>
    </w:p>
    <w:p w14:paraId="2CE64883" w14:textId="2314560A" w:rsidR="008A1DEF" w:rsidRPr="00D6037E" w:rsidRDefault="008A1DEF" w:rsidP="008A1DEF">
      <w:pPr>
        <w:pStyle w:val="Normal-pool"/>
        <w:numPr>
          <w:ilvl w:val="0"/>
          <w:numId w:val="28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</w:rPr>
      </w:pPr>
      <w:r w:rsidRPr="00D6037E">
        <w:rPr>
          <w:rStyle w:val="Strong"/>
          <w:b w:val="0"/>
          <w:bCs w:val="0"/>
        </w:rPr>
        <w:t xml:space="preserve">To </w:t>
      </w:r>
      <w:r w:rsidR="00970773">
        <w:rPr>
          <w:rStyle w:val="Strong"/>
          <w:b w:val="0"/>
          <w:bCs w:val="0"/>
        </w:rPr>
        <w:t>encourage</w:t>
      </w:r>
      <w:r w:rsidRPr="00D6037E">
        <w:rPr>
          <w:rStyle w:val="Strong"/>
          <w:b w:val="0"/>
          <w:bCs w:val="0"/>
        </w:rPr>
        <w:t xml:space="preserve"> parties with any observationally</w:t>
      </w:r>
      <w:r w:rsidR="00C93E0C">
        <w:rPr>
          <w:rStyle w:val="Strong"/>
          <w:rFonts w:eastAsiaTheme="minorEastAsia"/>
          <w:b w:val="0"/>
          <w:bCs w:val="0"/>
          <w:lang w:eastAsia="zh-CN"/>
        </w:rPr>
        <w:t xml:space="preserve"> </w:t>
      </w:r>
      <w:r w:rsidRPr="00D6037E">
        <w:rPr>
          <w:rStyle w:val="Strong"/>
          <w:b w:val="0"/>
          <w:bCs w:val="0"/>
        </w:rPr>
        <w:t xml:space="preserve">derived emissions </w:t>
      </w:r>
      <w:r w:rsidR="00886FF4">
        <w:rPr>
          <w:rStyle w:val="Strong"/>
          <w:b w:val="0"/>
          <w:bCs w:val="0"/>
        </w:rPr>
        <w:t xml:space="preserve">data </w:t>
      </w:r>
      <w:r w:rsidRPr="00D6037E">
        <w:rPr>
          <w:rStyle w:val="Strong"/>
          <w:b w:val="0"/>
          <w:bCs w:val="0"/>
        </w:rPr>
        <w:t xml:space="preserve">and any related analysis concerning HFC-23 generation and emissions, to </w:t>
      </w:r>
      <w:r w:rsidR="00970773">
        <w:rPr>
          <w:rStyle w:val="Strong"/>
          <w:b w:val="0"/>
          <w:bCs w:val="0"/>
        </w:rPr>
        <w:t xml:space="preserve">voluntarily </w:t>
      </w:r>
      <w:r w:rsidRPr="00D6037E">
        <w:rPr>
          <w:rStyle w:val="Strong"/>
          <w:b w:val="0"/>
          <w:bCs w:val="0"/>
        </w:rPr>
        <w:t>share th</w:t>
      </w:r>
      <w:r w:rsidR="004019A2">
        <w:rPr>
          <w:rStyle w:val="Strong"/>
          <w:b w:val="0"/>
          <w:bCs w:val="0"/>
        </w:rPr>
        <w:t>ose</w:t>
      </w:r>
      <w:r w:rsidRPr="00D6037E">
        <w:rPr>
          <w:rStyle w:val="Strong"/>
          <w:b w:val="0"/>
          <w:bCs w:val="0"/>
        </w:rPr>
        <w:t xml:space="preserve"> </w:t>
      </w:r>
      <w:r w:rsidR="00970773">
        <w:rPr>
          <w:rStyle w:val="Strong"/>
          <w:b w:val="0"/>
          <w:bCs w:val="0"/>
        </w:rPr>
        <w:t xml:space="preserve">nationally acknowledged </w:t>
      </w:r>
      <w:r w:rsidRPr="00D6037E">
        <w:rPr>
          <w:rStyle w:val="Strong"/>
          <w:b w:val="0"/>
          <w:bCs w:val="0"/>
        </w:rPr>
        <w:t xml:space="preserve">data and </w:t>
      </w:r>
      <w:r w:rsidR="00C93E0C">
        <w:rPr>
          <w:rStyle w:val="Strong"/>
          <w:b w:val="0"/>
          <w:bCs w:val="0"/>
        </w:rPr>
        <w:t>such</w:t>
      </w:r>
      <w:r w:rsidR="00D84DF0">
        <w:rPr>
          <w:rStyle w:val="Strong"/>
          <w:b w:val="0"/>
          <w:bCs w:val="0"/>
        </w:rPr>
        <w:t xml:space="preserve"> </w:t>
      </w:r>
      <w:r w:rsidRPr="00D6037E">
        <w:rPr>
          <w:rStyle w:val="Strong"/>
          <w:b w:val="0"/>
          <w:bCs w:val="0"/>
        </w:rPr>
        <w:t xml:space="preserve">analysis, no later than </w:t>
      </w:r>
      <w:r w:rsidR="00E02526">
        <w:rPr>
          <w:rStyle w:val="Strong"/>
          <w:b w:val="0"/>
          <w:bCs w:val="0"/>
        </w:rPr>
        <w:t>1</w:t>
      </w:r>
      <w:r w:rsidR="00CC544A">
        <w:rPr>
          <w:rStyle w:val="Strong"/>
          <w:b w:val="0"/>
          <w:bCs w:val="0"/>
        </w:rPr>
        <w:t> </w:t>
      </w:r>
      <w:r w:rsidRPr="00D6037E">
        <w:rPr>
          <w:rStyle w:val="Strong"/>
          <w:b w:val="0"/>
          <w:bCs w:val="0"/>
        </w:rPr>
        <w:t>March</w:t>
      </w:r>
      <w:r w:rsidR="00CC544A">
        <w:rPr>
          <w:rStyle w:val="Strong"/>
          <w:b w:val="0"/>
          <w:bCs w:val="0"/>
        </w:rPr>
        <w:t> </w:t>
      </w:r>
      <w:r w:rsidRPr="00D6037E">
        <w:rPr>
          <w:rStyle w:val="Strong"/>
          <w:b w:val="0"/>
          <w:bCs w:val="0"/>
        </w:rPr>
        <w:t>2027, with the scientific community</w:t>
      </w:r>
      <w:r w:rsidR="00886FF4">
        <w:rPr>
          <w:rStyle w:val="Strong"/>
          <w:b w:val="0"/>
          <w:bCs w:val="0"/>
        </w:rPr>
        <w:t>,</w:t>
      </w:r>
      <w:r w:rsidRPr="00D6037E">
        <w:rPr>
          <w:rStyle w:val="Strong"/>
          <w:b w:val="0"/>
          <w:bCs w:val="0"/>
        </w:rPr>
        <w:t xml:space="preserve"> the Ozone Secretariat </w:t>
      </w:r>
      <w:r w:rsidR="00886FF4">
        <w:rPr>
          <w:rStyle w:val="Strong"/>
          <w:b w:val="0"/>
          <w:bCs w:val="0"/>
        </w:rPr>
        <w:t>and</w:t>
      </w:r>
      <w:r w:rsidRPr="00D6037E">
        <w:rPr>
          <w:rStyle w:val="Strong"/>
          <w:b w:val="0"/>
          <w:bCs w:val="0"/>
        </w:rPr>
        <w:t xml:space="preserve"> the Scientific Assessment Panel;</w:t>
      </w:r>
    </w:p>
    <w:p w14:paraId="1978A30F" w14:textId="410BBB2A" w:rsidR="008A1DEF" w:rsidRPr="00D6037E" w:rsidRDefault="008A1DEF" w:rsidP="008A1DEF">
      <w:pPr>
        <w:pStyle w:val="Normal-pool"/>
        <w:numPr>
          <w:ilvl w:val="0"/>
          <w:numId w:val="28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</w:rPr>
      </w:pPr>
      <w:r w:rsidRPr="00D6037E">
        <w:rPr>
          <w:rStyle w:val="Strong"/>
          <w:b w:val="0"/>
          <w:bCs w:val="0"/>
        </w:rPr>
        <w:t xml:space="preserve">To request the Scientific Assessment Panel </w:t>
      </w:r>
      <w:r w:rsidR="00886FF4">
        <w:rPr>
          <w:rStyle w:val="Strong"/>
          <w:b w:val="0"/>
          <w:bCs w:val="0"/>
        </w:rPr>
        <w:t xml:space="preserve">to </w:t>
      </w:r>
      <w:r w:rsidRPr="00D6037E">
        <w:rPr>
          <w:rStyle w:val="Strong"/>
          <w:b w:val="0"/>
          <w:bCs w:val="0"/>
        </w:rPr>
        <w:t xml:space="preserve">provide an update of </w:t>
      </w:r>
      <w:r w:rsidR="00CC544A">
        <w:rPr>
          <w:rStyle w:val="Strong"/>
          <w:b w:val="0"/>
          <w:bCs w:val="0"/>
        </w:rPr>
        <w:t>measurement</w:t>
      </w:r>
      <w:r w:rsidR="00CC544A">
        <w:rPr>
          <w:rStyle w:val="Strong"/>
          <w:b w:val="0"/>
          <w:bCs w:val="0"/>
        </w:rPr>
        <w:noBreakHyphen/>
      </w:r>
      <w:r w:rsidRPr="00D6037E">
        <w:rPr>
          <w:rStyle w:val="Strong"/>
          <w:b w:val="0"/>
          <w:bCs w:val="0"/>
        </w:rPr>
        <w:t xml:space="preserve">derived HFC-23 emissions </w:t>
      </w:r>
      <w:r w:rsidR="008C6C20">
        <w:rPr>
          <w:rStyle w:val="Strong"/>
          <w:b w:val="0"/>
          <w:bCs w:val="0"/>
        </w:rPr>
        <w:t xml:space="preserve">taking into account meteorological and modelling uncertainties </w:t>
      </w:r>
      <w:r w:rsidRPr="00D6037E">
        <w:rPr>
          <w:rStyle w:val="Strong"/>
          <w:b w:val="0"/>
          <w:bCs w:val="0"/>
        </w:rPr>
        <w:t xml:space="preserve">at the </w:t>
      </w:r>
      <w:r w:rsidR="004B0A25">
        <w:rPr>
          <w:rStyle w:val="Strong"/>
          <w:b w:val="0"/>
          <w:bCs w:val="0"/>
        </w:rPr>
        <w:t>forty-ninth meeting of the Open-ended Working Group of the Parties to the Montreal Protocol on Substances that Deplete the Ozone Layer</w:t>
      </w:r>
      <w:r w:rsidRPr="00D6037E">
        <w:rPr>
          <w:rStyle w:val="Strong"/>
          <w:b w:val="0"/>
          <w:bCs w:val="0"/>
        </w:rPr>
        <w:t>.</w:t>
      </w:r>
    </w:p>
    <w:p w14:paraId="4704C4CB" w14:textId="7DDAE2F1" w:rsidR="00AE543B" w:rsidRDefault="00AE543B" w:rsidP="00A73DD7">
      <w:pPr>
        <w:pStyle w:val="Normal-pool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14:paraId="14481E4E" w14:textId="77777777" w:rsidTr="00A73DD7">
        <w:tc>
          <w:tcPr>
            <w:tcW w:w="1897" w:type="dxa"/>
          </w:tcPr>
          <w:p w14:paraId="44517F49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7" w:type="dxa"/>
          </w:tcPr>
          <w:p w14:paraId="058CE27F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2A79DBF7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1FF85100" w14:textId="77777777" w:rsidR="00A73DD7" w:rsidRDefault="00A73DD7" w:rsidP="00A73DD7">
            <w:pPr>
              <w:pStyle w:val="Normal-pool"/>
              <w:spacing w:before="520"/>
            </w:pPr>
          </w:p>
        </w:tc>
      </w:tr>
    </w:tbl>
    <w:p w14:paraId="3432546E" w14:textId="77777777" w:rsidR="00A73DD7" w:rsidRPr="00A73DD7" w:rsidRDefault="00A73DD7" w:rsidP="00A73DD7">
      <w:pPr>
        <w:pStyle w:val="Normal-pool"/>
      </w:pPr>
    </w:p>
    <w:sectPr w:rsidR="00A73DD7" w:rsidRPr="00A73DD7" w:rsidSect="00AE54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F75B1" w14:textId="77777777" w:rsidR="0081580C" w:rsidRPr="00AE543B" w:rsidRDefault="0081580C">
      <w:r w:rsidRPr="00AE543B">
        <w:separator/>
      </w:r>
    </w:p>
  </w:endnote>
  <w:endnote w:type="continuationSeparator" w:id="0">
    <w:p w14:paraId="3B6C639A" w14:textId="77777777" w:rsidR="0081580C" w:rsidRPr="00AE543B" w:rsidRDefault="0081580C">
      <w:r w:rsidRPr="00AE5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4976973F" w:rsidR="007A36F8" w:rsidRPr="00AE543B" w:rsidRDefault="00AE543B" w:rsidP="00AE543B">
    <w:pPr>
      <w:pStyle w:val="Footer-pool"/>
    </w:pPr>
    <w:r w:rsidRPr="00AE543B">
      <w:rPr>
        <w:rStyle w:val="PageNumber"/>
        <w:b/>
      </w:rPr>
      <w:fldChar w:fldCharType="begin"/>
    </w:r>
    <w:r w:rsidRPr="00AE543B">
      <w:rPr>
        <w:rStyle w:val="PageNumber"/>
        <w:b/>
      </w:rPr>
      <w:instrText xml:space="preserve"> PAGE </w:instrText>
    </w:r>
    <w:r w:rsidRPr="00AE543B">
      <w:rPr>
        <w:rStyle w:val="PageNumber"/>
        <w:b/>
      </w:rPr>
      <w:fldChar w:fldCharType="separate"/>
    </w:r>
    <w:r w:rsidRPr="00AE543B">
      <w:rPr>
        <w:rStyle w:val="PageNumber"/>
        <w:b/>
        <w:noProof/>
      </w:rPr>
      <w:t>1</w:t>
    </w:r>
    <w:r w:rsidRPr="00AE543B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02FC6F3A" w:rsidR="007A36F8" w:rsidRPr="00AE543B" w:rsidRDefault="00AE543B" w:rsidP="00AE543B">
    <w:pPr>
      <w:pStyle w:val="Footer-pool"/>
      <w:jc w:val="right"/>
    </w:pPr>
    <w:r w:rsidRPr="00AE543B">
      <w:rPr>
        <w:rStyle w:val="PageNumber"/>
      </w:rPr>
      <w:fldChar w:fldCharType="begin"/>
    </w:r>
    <w:r w:rsidRPr="00AE543B">
      <w:rPr>
        <w:rStyle w:val="PageNumber"/>
      </w:rPr>
      <w:instrText xml:space="preserve"> PAGE \* MERGEFORMAT </w:instrText>
    </w:r>
    <w:r w:rsidRPr="00AE543B">
      <w:rPr>
        <w:rStyle w:val="PageNumber"/>
      </w:rPr>
      <w:fldChar w:fldCharType="separate"/>
    </w:r>
    <w:r w:rsidRPr="00AE543B">
      <w:rPr>
        <w:rStyle w:val="PageNumber"/>
        <w:noProof/>
      </w:rPr>
      <w:t>1</w:t>
    </w:r>
    <w:r w:rsidRPr="00AE543B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32891" w14:textId="1E7BD63D" w:rsidR="00AB33D9" w:rsidRDefault="00AB33D9" w:rsidP="00AB33D9">
    <w:pPr>
      <w:pStyle w:val="Footer-jobnumber"/>
    </w:pPr>
    <w:bookmarkStart w:id="3" w:name="FooterJobDate"/>
    <w:r>
      <w:t>UNON_DCS_261</w:t>
    </w:r>
    <w:r w:rsidR="003E7F10">
      <w:t>6408</w:t>
    </w:r>
    <w:r>
      <w:t>[E]</w:t>
    </w:r>
    <w:r>
      <w:tab/>
    </w:r>
    <w:r w:rsidR="004E0DAD">
      <w:rPr>
        <w:rFonts w:eastAsiaTheme="minorEastAsia" w:hint="eastAsia"/>
        <w:lang w:eastAsia="zh-CN"/>
      </w:rPr>
      <w:t>XX</w:t>
    </w:r>
    <w:r>
      <w:t>1126</w:t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AA769" w14:textId="77777777" w:rsidR="0081580C" w:rsidRPr="00AE543B" w:rsidRDefault="0081580C" w:rsidP="00C70B49">
      <w:pPr>
        <w:pStyle w:val="Footnote-Separator"/>
        <w:rPr>
          <w:szCs w:val="18"/>
        </w:rPr>
      </w:pPr>
      <w:r w:rsidRPr="00AE543B">
        <w:separator/>
      </w:r>
    </w:p>
  </w:footnote>
  <w:footnote w:type="continuationSeparator" w:id="0">
    <w:p w14:paraId="443521C8" w14:textId="77777777" w:rsidR="0081580C" w:rsidRPr="00AE543B" w:rsidRDefault="0081580C" w:rsidP="00C70B49">
      <w:pPr>
        <w:pStyle w:val="Footnote-Separator"/>
      </w:pPr>
      <w:r w:rsidRPr="00AE543B">
        <w:continuationSeparator/>
      </w:r>
    </w:p>
  </w:footnote>
  <w:footnote w:type="continuationNotice" w:id="1">
    <w:p w14:paraId="3886E87C" w14:textId="77777777" w:rsidR="0081580C" w:rsidRPr="00AE543B" w:rsidRDefault="0081580C" w:rsidP="00C70B49">
      <w:pPr>
        <w:pStyle w:val="ASpac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1F292A3A" w:rsidR="007A36F8" w:rsidRPr="00AE543B" w:rsidRDefault="00AE543B" w:rsidP="00AE543B">
    <w:pPr>
      <w:pStyle w:val="Header-pool"/>
    </w:pPr>
    <w:r w:rsidRPr="00AE543B">
      <w:fldChar w:fldCharType="begin"/>
    </w:r>
    <w:r w:rsidRPr="00AE543B">
      <w:instrText xml:space="preserve"> StyleRef A_Symbol </w:instrText>
    </w:r>
    <w:r w:rsidRPr="00AE543B">
      <w:fldChar w:fldCharType="separate"/>
    </w:r>
    <w:r w:rsidR="0037291C">
      <w:rPr>
        <w:noProof/>
      </w:rPr>
      <w:t>UNEP/OzL.Pro.38/CRP.5</w:t>
    </w:r>
    <w:r w:rsidRPr="00AE543B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10809E3A" w:rsidR="007A36F8" w:rsidRPr="00AE543B" w:rsidRDefault="00AE543B" w:rsidP="00AE543B">
    <w:pPr>
      <w:pStyle w:val="Header-pool"/>
      <w:jc w:val="right"/>
    </w:pPr>
    <w:r w:rsidRPr="00AE543B">
      <w:fldChar w:fldCharType="begin"/>
    </w:r>
    <w:r w:rsidRPr="00AE543B">
      <w:instrText xml:space="preserve"> StyleRef A_Symbol </w:instrText>
    </w:r>
    <w:r w:rsidRPr="00AE543B">
      <w:fldChar w:fldCharType="separate"/>
    </w:r>
    <w:r w:rsidR="005D44D3">
      <w:rPr>
        <w:noProof/>
      </w:rPr>
      <w:t>UNEP/OzL.Pro.38/CRP.2</w:t>
    </w:r>
    <w:r w:rsidRPr="00AE543B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60122" w14:textId="0C9DFA3D" w:rsidR="007772C7" w:rsidRDefault="007772C7">
    <w:pPr>
      <w:pStyle w:val="Header"/>
    </w:pPr>
    <w:r>
      <w:rPr>
        <w:noProof/>
      </w:rPr>
      <w:pict w14:anchorId="2AB7583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4925671" o:spid="_x0000_s1025" type="#_x0000_t136" style="position:absolute;margin-left:0;margin-top:0;width:595.1pt;height:74.3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unedited advanc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969B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6D6DE8"/>
    <w:multiLevelType w:val="hybridMultilevel"/>
    <w:tmpl w:val="AF4EDD3A"/>
    <w:lvl w:ilvl="0" w:tplc="9000BB56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643255"/>
    <w:multiLevelType w:val="hybridMultilevel"/>
    <w:tmpl w:val="3B98B276"/>
    <w:lvl w:ilvl="0" w:tplc="DE4A6B00">
      <w:start w:val="1"/>
      <w:numFmt w:val="lowerLetter"/>
      <w:lvlText w:val="(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3" w15:restartNumberingAfterBreak="0">
    <w:nsid w:val="1A0D24A9"/>
    <w:multiLevelType w:val="hybridMultilevel"/>
    <w:tmpl w:val="216A61C4"/>
    <w:lvl w:ilvl="0" w:tplc="3FC86C3E">
      <w:start w:val="1"/>
      <w:numFmt w:val="lowerLetter"/>
      <w:lvlText w:val="(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4" w15:restartNumberingAfterBreak="0">
    <w:nsid w:val="1B4F6127"/>
    <w:multiLevelType w:val="hybridMultilevel"/>
    <w:tmpl w:val="276EF206"/>
    <w:lvl w:ilvl="0" w:tplc="AAAAE4A4">
      <w:start w:val="1"/>
      <w:numFmt w:val="lowerRoman"/>
      <w:pStyle w:val="Heading5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5" w15:restartNumberingAfterBreak="0">
    <w:nsid w:val="23F065AC"/>
    <w:multiLevelType w:val="hybridMultilevel"/>
    <w:tmpl w:val="3CC8293A"/>
    <w:lvl w:ilvl="0" w:tplc="DE4A6B00">
      <w:start w:val="1"/>
      <w:numFmt w:val="lowerLetter"/>
      <w:lvlText w:val="(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16" w15:restartNumberingAfterBreak="0">
    <w:nsid w:val="2CCB2941"/>
    <w:multiLevelType w:val="hybridMultilevel"/>
    <w:tmpl w:val="ED3A73F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5E5ED10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(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0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1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22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pStyle w:val="Heading4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5" w15:restartNumberingAfterBreak="0">
    <w:nsid w:val="713726A4"/>
    <w:multiLevelType w:val="hybridMultilevel"/>
    <w:tmpl w:val="3ABCB1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A92715"/>
    <w:multiLevelType w:val="hybridMultilevel"/>
    <w:tmpl w:val="BC86E360"/>
    <w:lvl w:ilvl="0" w:tplc="78DE7B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672902">
    <w:abstractNumId w:val="21"/>
  </w:num>
  <w:num w:numId="2" w16cid:durableId="1242644713">
    <w:abstractNumId w:val="24"/>
  </w:num>
  <w:num w:numId="3" w16cid:durableId="1933662228">
    <w:abstractNumId w:val="18"/>
  </w:num>
  <w:num w:numId="4" w16cid:durableId="1991909117">
    <w:abstractNumId w:val="10"/>
  </w:num>
  <w:num w:numId="5" w16cid:durableId="1138956019">
    <w:abstractNumId w:val="14"/>
  </w:num>
  <w:num w:numId="6" w16cid:durableId="2134520962">
    <w:abstractNumId w:val="9"/>
  </w:num>
  <w:num w:numId="7" w16cid:durableId="1905948628">
    <w:abstractNumId w:val="7"/>
  </w:num>
  <w:num w:numId="8" w16cid:durableId="876892300">
    <w:abstractNumId w:val="6"/>
  </w:num>
  <w:num w:numId="9" w16cid:durableId="664556065">
    <w:abstractNumId w:val="5"/>
  </w:num>
  <w:num w:numId="10" w16cid:durableId="496922807">
    <w:abstractNumId w:val="4"/>
  </w:num>
  <w:num w:numId="11" w16cid:durableId="2011446597">
    <w:abstractNumId w:val="8"/>
  </w:num>
  <w:num w:numId="12" w16cid:durableId="1593003743">
    <w:abstractNumId w:val="3"/>
  </w:num>
  <w:num w:numId="13" w16cid:durableId="1513910584">
    <w:abstractNumId w:val="2"/>
  </w:num>
  <w:num w:numId="14" w16cid:durableId="1114205255">
    <w:abstractNumId w:val="1"/>
  </w:num>
  <w:num w:numId="15" w16cid:durableId="1375471631">
    <w:abstractNumId w:val="0"/>
  </w:num>
  <w:num w:numId="16" w16cid:durableId="1231648486">
    <w:abstractNumId w:val="17"/>
  </w:num>
  <w:num w:numId="17" w16cid:durableId="354504149">
    <w:abstractNumId w:val="26"/>
  </w:num>
  <w:num w:numId="18" w16cid:durableId="20085594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8921374">
    <w:abstractNumId w:val="15"/>
  </w:num>
  <w:num w:numId="20" w16cid:durableId="149030565">
    <w:abstractNumId w:val="12"/>
  </w:num>
  <w:num w:numId="21" w16cid:durableId="1909068334">
    <w:abstractNumId w:val="13"/>
  </w:num>
  <w:num w:numId="22" w16cid:durableId="1857035874">
    <w:abstractNumId w:val="20"/>
  </w:num>
  <w:num w:numId="23" w16cid:durableId="737482761">
    <w:abstractNumId w:val="22"/>
  </w:num>
  <w:num w:numId="24" w16cid:durableId="876089119">
    <w:abstractNumId w:val="19"/>
  </w:num>
  <w:num w:numId="25" w16cid:durableId="344476255">
    <w:abstractNumId w:val="23"/>
  </w:num>
  <w:num w:numId="26" w16cid:durableId="214047468">
    <w:abstractNumId w:val="11"/>
  </w:num>
  <w:num w:numId="27" w16cid:durableId="1558273249">
    <w:abstractNumId w:val="16"/>
  </w:num>
  <w:num w:numId="28" w16cid:durableId="47648721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activeWritingStyle w:appName="MSWord" w:lang="en-AU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3B"/>
    <w:rsid w:val="000149E6"/>
    <w:rsid w:val="00016AF3"/>
    <w:rsid w:val="000208C8"/>
    <w:rsid w:val="000247B0"/>
    <w:rsid w:val="00026997"/>
    <w:rsid w:val="00026A85"/>
    <w:rsid w:val="00030EFC"/>
    <w:rsid w:val="00033E0B"/>
    <w:rsid w:val="00035EDE"/>
    <w:rsid w:val="00045395"/>
    <w:rsid w:val="000509B4"/>
    <w:rsid w:val="00052B9C"/>
    <w:rsid w:val="00056B2C"/>
    <w:rsid w:val="0006035B"/>
    <w:rsid w:val="000713D5"/>
    <w:rsid w:val="0007166E"/>
    <w:rsid w:val="00071886"/>
    <w:rsid w:val="00071C37"/>
    <w:rsid w:val="000742BC"/>
    <w:rsid w:val="0008041D"/>
    <w:rsid w:val="0008256E"/>
    <w:rsid w:val="00082A0C"/>
    <w:rsid w:val="00082DCD"/>
    <w:rsid w:val="00083504"/>
    <w:rsid w:val="0008710B"/>
    <w:rsid w:val="00093E95"/>
    <w:rsid w:val="0009640C"/>
    <w:rsid w:val="000A10E7"/>
    <w:rsid w:val="000A2128"/>
    <w:rsid w:val="000A5602"/>
    <w:rsid w:val="000B21D5"/>
    <w:rsid w:val="000B22A2"/>
    <w:rsid w:val="000C18BA"/>
    <w:rsid w:val="000C2A52"/>
    <w:rsid w:val="000C46A9"/>
    <w:rsid w:val="000D33C0"/>
    <w:rsid w:val="000D5884"/>
    <w:rsid w:val="000D6941"/>
    <w:rsid w:val="000D71B6"/>
    <w:rsid w:val="000E0405"/>
    <w:rsid w:val="000E3155"/>
    <w:rsid w:val="000E4EC3"/>
    <w:rsid w:val="000F02C4"/>
    <w:rsid w:val="000F6CFF"/>
    <w:rsid w:val="0011002E"/>
    <w:rsid w:val="00115F73"/>
    <w:rsid w:val="00117A8A"/>
    <w:rsid w:val="001202E3"/>
    <w:rsid w:val="00123699"/>
    <w:rsid w:val="0013059D"/>
    <w:rsid w:val="001315B6"/>
    <w:rsid w:val="00132EA8"/>
    <w:rsid w:val="0014083A"/>
    <w:rsid w:val="00141A55"/>
    <w:rsid w:val="00141F2F"/>
    <w:rsid w:val="001446A3"/>
    <w:rsid w:val="001458EC"/>
    <w:rsid w:val="00152F21"/>
    <w:rsid w:val="00155395"/>
    <w:rsid w:val="001554C7"/>
    <w:rsid w:val="001608BF"/>
    <w:rsid w:val="0016245C"/>
    <w:rsid w:val="00172E6C"/>
    <w:rsid w:val="00173D27"/>
    <w:rsid w:val="00174739"/>
    <w:rsid w:val="0017488D"/>
    <w:rsid w:val="0017617C"/>
    <w:rsid w:val="0018127C"/>
    <w:rsid w:val="00181EC8"/>
    <w:rsid w:val="00181FC0"/>
    <w:rsid w:val="00184349"/>
    <w:rsid w:val="00187B03"/>
    <w:rsid w:val="0019161E"/>
    <w:rsid w:val="00191E56"/>
    <w:rsid w:val="00195F33"/>
    <w:rsid w:val="00197C63"/>
    <w:rsid w:val="001A1208"/>
    <w:rsid w:val="001A5A37"/>
    <w:rsid w:val="001A5EE1"/>
    <w:rsid w:val="001A7FF9"/>
    <w:rsid w:val="001B10C1"/>
    <w:rsid w:val="001B1617"/>
    <w:rsid w:val="001B504B"/>
    <w:rsid w:val="001C29FC"/>
    <w:rsid w:val="001C361F"/>
    <w:rsid w:val="001C6292"/>
    <w:rsid w:val="001D3874"/>
    <w:rsid w:val="001D5344"/>
    <w:rsid w:val="001D7E75"/>
    <w:rsid w:val="001E0887"/>
    <w:rsid w:val="001E22D1"/>
    <w:rsid w:val="001E56D2"/>
    <w:rsid w:val="001E7D56"/>
    <w:rsid w:val="001F075E"/>
    <w:rsid w:val="001F2711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1145B"/>
    <w:rsid w:val="00214277"/>
    <w:rsid w:val="0021781E"/>
    <w:rsid w:val="0022762D"/>
    <w:rsid w:val="00232303"/>
    <w:rsid w:val="00233D0D"/>
    <w:rsid w:val="00234806"/>
    <w:rsid w:val="002378D6"/>
    <w:rsid w:val="00243D36"/>
    <w:rsid w:val="0024614C"/>
    <w:rsid w:val="00247707"/>
    <w:rsid w:val="00263171"/>
    <w:rsid w:val="00266096"/>
    <w:rsid w:val="00266980"/>
    <w:rsid w:val="00277919"/>
    <w:rsid w:val="00286740"/>
    <w:rsid w:val="00287B42"/>
    <w:rsid w:val="00290E76"/>
    <w:rsid w:val="002929D8"/>
    <w:rsid w:val="002935C2"/>
    <w:rsid w:val="002A1768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C7C18"/>
    <w:rsid w:val="002D027F"/>
    <w:rsid w:val="002D2A97"/>
    <w:rsid w:val="002D77E1"/>
    <w:rsid w:val="002D7A85"/>
    <w:rsid w:val="002D7B60"/>
    <w:rsid w:val="002E19D4"/>
    <w:rsid w:val="002E470B"/>
    <w:rsid w:val="002F0362"/>
    <w:rsid w:val="002F4761"/>
    <w:rsid w:val="002F538F"/>
    <w:rsid w:val="002F5C79"/>
    <w:rsid w:val="003009D4"/>
    <w:rsid w:val="003019E2"/>
    <w:rsid w:val="00310647"/>
    <w:rsid w:val="00313D5C"/>
    <w:rsid w:val="0031413F"/>
    <w:rsid w:val="003148BB"/>
    <w:rsid w:val="003173E5"/>
    <w:rsid w:val="00317976"/>
    <w:rsid w:val="00320916"/>
    <w:rsid w:val="00320F99"/>
    <w:rsid w:val="00323885"/>
    <w:rsid w:val="00331475"/>
    <w:rsid w:val="00346C59"/>
    <w:rsid w:val="00351A93"/>
    <w:rsid w:val="00355EA9"/>
    <w:rsid w:val="003578DE"/>
    <w:rsid w:val="003615D6"/>
    <w:rsid w:val="00365F6B"/>
    <w:rsid w:val="0036704E"/>
    <w:rsid w:val="00370BF9"/>
    <w:rsid w:val="00371340"/>
    <w:rsid w:val="0037291C"/>
    <w:rsid w:val="003759E2"/>
    <w:rsid w:val="0037660C"/>
    <w:rsid w:val="00386999"/>
    <w:rsid w:val="00390145"/>
    <w:rsid w:val="00392D15"/>
    <w:rsid w:val="00393734"/>
    <w:rsid w:val="00394379"/>
    <w:rsid w:val="00396257"/>
    <w:rsid w:val="00397EB8"/>
    <w:rsid w:val="003A07AB"/>
    <w:rsid w:val="003A086E"/>
    <w:rsid w:val="003A37B8"/>
    <w:rsid w:val="003A4FD0"/>
    <w:rsid w:val="003A69D1"/>
    <w:rsid w:val="003A7705"/>
    <w:rsid w:val="003B1545"/>
    <w:rsid w:val="003B5C57"/>
    <w:rsid w:val="003C035E"/>
    <w:rsid w:val="003C3267"/>
    <w:rsid w:val="003C409D"/>
    <w:rsid w:val="003C5BA6"/>
    <w:rsid w:val="003D2E53"/>
    <w:rsid w:val="003E795B"/>
    <w:rsid w:val="003E7F10"/>
    <w:rsid w:val="003F0E85"/>
    <w:rsid w:val="004019A2"/>
    <w:rsid w:val="004028E5"/>
    <w:rsid w:val="004046A9"/>
    <w:rsid w:val="00404CB5"/>
    <w:rsid w:val="00405251"/>
    <w:rsid w:val="00407D87"/>
    <w:rsid w:val="00410C55"/>
    <w:rsid w:val="004129D9"/>
    <w:rsid w:val="0041604D"/>
    <w:rsid w:val="00416854"/>
    <w:rsid w:val="00417725"/>
    <w:rsid w:val="0041779A"/>
    <w:rsid w:val="00417B99"/>
    <w:rsid w:val="004243EA"/>
    <w:rsid w:val="00437F26"/>
    <w:rsid w:val="00440D93"/>
    <w:rsid w:val="00444097"/>
    <w:rsid w:val="00445487"/>
    <w:rsid w:val="00454769"/>
    <w:rsid w:val="00456D58"/>
    <w:rsid w:val="00466991"/>
    <w:rsid w:val="0047064C"/>
    <w:rsid w:val="00472EF6"/>
    <w:rsid w:val="00474D90"/>
    <w:rsid w:val="00474E1F"/>
    <w:rsid w:val="00477AFF"/>
    <w:rsid w:val="00481F0B"/>
    <w:rsid w:val="00495511"/>
    <w:rsid w:val="00495BFE"/>
    <w:rsid w:val="00497D93"/>
    <w:rsid w:val="004A1341"/>
    <w:rsid w:val="004A42E1"/>
    <w:rsid w:val="004B0A25"/>
    <w:rsid w:val="004B162C"/>
    <w:rsid w:val="004C0C3D"/>
    <w:rsid w:val="004C3DBE"/>
    <w:rsid w:val="004C5C96"/>
    <w:rsid w:val="004C6899"/>
    <w:rsid w:val="004D06A4"/>
    <w:rsid w:val="004D4F5B"/>
    <w:rsid w:val="004D60EA"/>
    <w:rsid w:val="004E0DAD"/>
    <w:rsid w:val="004E57B9"/>
    <w:rsid w:val="004E59D4"/>
    <w:rsid w:val="004E79AC"/>
    <w:rsid w:val="004F0289"/>
    <w:rsid w:val="004F1A81"/>
    <w:rsid w:val="005218D9"/>
    <w:rsid w:val="00532E47"/>
    <w:rsid w:val="00534D85"/>
    <w:rsid w:val="00536186"/>
    <w:rsid w:val="00536826"/>
    <w:rsid w:val="005403B2"/>
    <w:rsid w:val="00544CBB"/>
    <w:rsid w:val="00550518"/>
    <w:rsid w:val="00552CD6"/>
    <w:rsid w:val="00554284"/>
    <w:rsid w:val="00562A30"/>
    <w:rsid w:val="005667F6"/>
    <w:rsid w:val="00571DF1"/>
    <w:rsid w:val="0057315F"/>
    <w:rsid w:val="00575DF1"/>
    <w:rsid w:val="00576104"/>
    <w:rsid w:val="00586078"/>
    <w:rsid w:val="005940BC"/>
    <w:rsid w:val="00594BA0"/>
    <w:rsid w:val="005B3069"/>
    <w:rsid w:val="005B4467"/>
    <w:rsid w:val="005B64B8"/>
    <w:rsid w:val="005C67C8"/>
    <w:rsid w:val="005D0249"/>
    <w:rsid w:val="005D44D3"/>
    <w:rsid w:val="005D6E8C"/>
    <w:rsid w:val="005D70C3"/>
    <w:rsid w:val="005E4B7B"/>
    <w:rsid w:val="005F100C"/>
    <w:rsid w:val="005F3158"/>
    <w:rsid w:val="005F68DA"/>
    <w:rsid w:val="005F75E6"/>
    <w:rsid w:val="006014DD"/>
    <w:rsid w:val="0060773B"/>
    <w:rsid w:val="00607D94"/>
    <w:rsid w:val="0061385D"/>
    <w:rsid w:val="006157B5"/>
    <w:rsid w:val="0061749E"/>
    <w:rsid w:val="00626FC6"/>
    <w:rsid w:val="006303B4"/>
    <w:rsid w:val="00633CEB"/>
    <w:rsid w:val="00633D3D"/>
    <w:rsid w:val="00633F3A"/>
    <w:rsid w:val="00641703"/>
    <w:rsid w:val="006431A6"/>
    <w:rsid w:val="00644514"/>
    <w:rsid w:val="006459F6"/>
    <w:rsid w:val="006501AD"/>
    <w:rsid w:val="00651BFA"/>
    <w:rsid w:val="00652A07"/>
    <w:rsid w:val="006533B3"/>
    <w:rsid w:val="00663A80"/>
    <w:rsid w:val="00665A4B"/>
    <w:rsid w:val="00665C6E"/>
    <w:rsid w:val="00670E7C"/>
    <w:rsid w:val="00672284"/>
    <w:rsid w:val="006731FE"/>
    <w:rsid w:val="00684EE3"/>
    <w:rsid w:val="00690922"/>
    <w:rsid w:val="00692E2A"/>
    <w:rsid w:val="006A76F2"/>
    <w:rsid w:val="006C3DDA"/>
    <w:rsid w:val="006D3277"/>
    <w:rsid w:val="006D7EFB"/>
    <w:rsid w:val="006E6672"/>
    <w:rsid w:val="006E6722"/>
    <w:rsid w:val="006F10F1"/>
    <w:rsid w:val="007027B9"/>
    <w:rsid w:val="00711C4C"/>
    <w:rsid w:val="00713D8F"/>
    <w:rsid w:val="007141E4"/>
    <w:rsid w:val="00715E88"/>
    <w:rsid w:val="00717CB2"/>
    <w:rsid w:val="0072508B"/>
    <w:rsid w:val="00730808"/>
    <w:rsid w:val="00732257"/>
    <w:rsid w:val="00734CAA"/>
    <w:rsid w:val="00736583"/>
    <w:rsid w:val="00746F47"/>
    <w:rsid w:val="00753EFE"/>
    <w:rsid w:val="0075473A"/>
    <w:rsid w:val="00755106"/>
    <w:rsid w:val="0075533C"/>
    <w:rsid w:val="00757581"/>
    <w:rsid w:val="007606A6"/>
    <w:rsid w:val="007611A0"/>
    <w:rsid w:val="007658A0"/>
    <w:rsid w:val="00771992"/>
    <w:rsid w:val="00771D22"/>
    <w:rsid w:val="0077454F"/>
    <w:rsid w:val="007772C7"/>
    <w:rsid w:val="007779DD"/>
    <w:rsid w:val="00783907"/>
    <w:rsid w:val="00796D3F"/>
    <w:rsid w:val="00797286"/>
    <w:rsid w:val="007A07C8"/>
    <w:rsid w:val="007A1683"/>
    <w:rsid w:val="007A36F8"/>
    <w:rsid w:val="007A5C12"/>
    <w:rsid w:val="007A7CB0"/>
    <w:rsid w:val="007B68A3"/>
    <w:rsid w:val="007C10C5"/>
    <w:rsid w:val="007C2541"/>
    <w:rsid w:val="007D4DF1"/>
    <w:rsid w:val="007D66A8"/>
    <w:rsid w:val="007D773D"/>
    <w:rsid w:val="007E003F"/>
    <w:rsid w:val="007E71A9"/>
    <w:rsid w:val="00802E72"/>
    <w:rsid w:val="00805F1D"/>
    <w:rsid w:val="0081580C"/>
    <w:rsid w:val="008164F2"/>
    <w:rsid w:val="00821395"/>
    <w:rsid w:val="008224B8"/>
    <w:rsid w:val="00830E26"/>
    <w:rsid w:val="00842CEE"/>
    <w:rsid w:val="00843576"/>
    <w:rsid w:val="00843B64"/>
    <w:rsid w:val="008470BD"/>
    <w:rsid w:val="008478FC"/>
    <w:rsid w:val="00855B4F"/>
    <w:rsid w:val="00860682"/>
    <w:rsid w:val="008655DD"/>
    <w:rsid w:val="00867BFF"/>
    <w:rsid w:val="00876209"/>
    <w:rsid w:val="00880621"/>
    <w:rsid w:val="0088480A"/>
    <w:rsid w:val="00886FF4"/>
    <w:rsid w:val="00887314"/>
    <w:rsid w:val="0088757A"/>
    <w:rsid w:val="008957DD"/>
    <w:rsid w:val="00897D98"/>
    <w:rsid w:val="008A17D8"/>
    <w:rsid w:val="008A1DEF"/>
    <w:rsid w:val="008A26B4"/>
    <w:rsid w:val="008A48D1"/>
    <w:rsid w:val="008A6DF2"/>
    <w:rsid w:val="008A7807"/>
    <w:rsid w:val="008B0D6B"/>
    <w:rsid w:val="008B3832"/>
    <w:rsid w:val="008B4CC9"/>
    <w:rsid w:val="008C13F0"/>
    <w:rsid w:val="008C1B8B"/>
    <w:rsid w:val="008C6C20"/>
    <w:rsid w:val="008D3AE0"/>
    <w:rsid w:val="008D7C99"/>
    <w:rsid w:val="008E0FCB"/>
    <w:rsid w:val="008E67BE"/>
    <w:rsid w:val="008F1859"/>
    <w:rsid w:val="00907D78"/>
    <w:rsid w:val="00917904"/>
    <w:rsid w:val="00917D1E"/>
    <w:rsid w:val="00917F4B"/>
    <w:rsid w:val="00920EF8"/>
    <w:rsid w:val="0092178C"/>
    <w:rsid w:val="00923287"/>
    <w:rsid w:val="0092493F"/>
    <w:rsid w:val="00930B88"/>
    <w:rsid w:val="009378DC"/>
    <w:rsid w:val="00940DCC"/>
    <w:rsid w:val="0094179A"/>
    <w:rsid w:val="0094459E"/>
    <w:rsid w:val="00944DBC"/>
    <w:rsid w:val="00950977"/>
    <w:rsid w:val="00951A7B"/>
    <w:rsid w:val="009564A6"/>
    <w:rsid w:val="00961A33"/>
    <w:rsid w:val="009628B9"/>
    <w:rsid w:val="0096339A"/>
    <w:rsid w:val="00965B39"/>
    <w:rsid w:val="00967621"/>
    <w:rsid w:val="00967E6A"/>
    <w:rsid w:val="00970773"/>
    <w:rsid w:val="00971DEF"/>
    <w:rsid w:val="009749E5"/>
    <w:rsid w:val="00975156"/>
    <w:rsid w:val="00980797"/>
    <w:rsid w:val="00981DC5"/>
    <w:rsid w:val="009935AC"/>
    <w:rsid w:val="009A6054"/>
    <w:rsid w:val="009B4A0F"/>
    <w:rsid w:val="009C0FEC"/>
    <w:rsid w:val="009C11D2"/>
    <w:rsid w:val="009C1874"/>
    <w:rsid w:val="009C32D6"/>
    <w:rsid w:val="009C6C70"/>
    <w:rsid w:val="009D0922"/>
    <w:rsid w:val="009D0B63"/>
    <w:rsid w:val="009D7840"/>
    <w:rsid w:val="009E1A50"/>
    <w:rsid w:val="009E307E"/>
    <w:rsid w:val="009E47E3"/>
    <w:rsid w:val="009F6CEB"/>
    <w:rsid w:val="00A03A4A"/>
    <w:rsid w:val="00A072C5"/>
    <w:rsid w:val="00A07870"/>
    <w:rsid w:val="00A07F19"/>
    <w:rsid w:val="00A1348D"/>
    <w:rsid w:val="00A142D1"/>
    <w:rsid w:val="00A1489E"/>
    <w:rsid w:val="00A15901"/>
    <w:rsid w:val="00A165B1"/>
    <w:rsid w:val="00A232EE"/>
    <w:rsid w:val="00A344AC"/>
    <w:rsid w:val="00A4175F"/>
    <w:rsid w:val="00A44411"/>
    <w:rsid w:val="00A46105"/>
    <w:rsid w:val="00A469FA"/>
    <w:rsid w:val="00A50E94"/>
    <w:rsid w:val="00A52F3D"/>
    <w:rsid w:val="00A55B01"/>
    <w:rsid w:val="00A56B5B"/>
    <w:rsid w:val="00A603FF"/>
    <w:rsid w:val="00A657DD"/>
    <w:rsid w:val="00A666A6"/>
    <w:rsid w:val="00A675FD"/>
    <w:rsid w:val="00A72437"/>
    <w:rsid w:val="00A73DD7"/>
    <w:rsid w:val="00A80611"/>
    <w:rsid w:val="00A84B15"/>
    <w:rsid w:val="00A87016"/>
    <w:rsid w:val="00A91969"/>
    <w:rsid w:val="00AB1F69"/>
    <w:rsid w:val="00AB33D9"/>
    <w:rsid w:val="00AB5340"/>
    <w:rsid w:val="00AC010E"/>
    <w:rsid w:val="00AC01CC"/>
    <w:rsid w:val="00AC16B8"/>
    <w:rsid w:val="00AC25CA"/>
    <w:rsid w:val="00AC7C96"/>
    <w:rsid w:val="00AE237D"/>
    <w:rsid w:val="00AE2A3D"/>
    <w:rsid w:val="00AE502A"/>
    <w:rsid w:val="00AE543B"/>
    <w:rsid w:val="00AE6D81"/>
    <w:rsid w:val="00AF0DF7"/>
    <w:rsid w:val="00AF7C07"/>
    <w:rsid w:val="00B1379B"/>
    <w:rsid w:val="00B22669"/>
    <w:rsid w:val="00B22C93"/>
    <w:rsid w:val="00B244E4"/>
    <w:rsid w:val="00B270B4"/>
    <w:rsid w:val="00B27589"/>
    <w:rsid w:val="00B37EF9"/>
    <w:rsid w:val="00B405B7"/>
    <w:rsid w:val="00B4397A"/>
    <w:rsid w:val="00B45E6D"/>
    <w:rsid w:val="00B46087"/>
    <w:rsid w:val="00B52222"/>
    <w:rsid w:val="00B523A2"/>
    <w:rsid w:val="00B54FE7"/>
    <w:rsid w:val="00B55164"/>
    <w:rsid w:val="00B57C47"/>
    <w:rsid w:val="00B63E81"/>
    <w:rsid w:val="00B66901"/>
    <w:rsid w:val="00B71E6D"/>
    <w:rsid w:val="00B72070"/>
    <w:rsid w:val="00B779E1"/>
    <w:rsid w:val="00B859A3"/>
    <w:rsid w:val="00B86DF9"/>
    <w:rsid w:val="00B90AC1"/>
    <w:rsid w:val="00B91EE1"/>
    <w:rsid w:val="00BA0090"/>
    <w:rsid w:val="00BA1A67"/>
    <w:rsid w:val="00BA33D3"/>
    <w:rsid w:val="00BA63DF"/>
    <w:rsid w:val="00BB49DE"/>
    <w:rsid w:val="00BC07FE"/>
    <w:rsid w:val="00BD0163"/>
    <w:rsid w:val="00BD159E"/>
    <w:rsid w:val="00BD6A0C"/>
    <w:rsid w:val="00BE5B5F"/>
    <w:rsid w:val="00BF0213"/>
    <w:rsid w:val="00C203A1"/>
    <w:rsid w:val="00C242D0"/>
    <w:rsid w:val="00C26F55"/>
    <w:rsid w:val="00C30C63"/>
    <w:rsid w:val="00C32B37"/>
    <w:rsid w:val="00C36B8B"/>
    <w:rsid w:val="00C455B3"/>
    <w:rsid w:val="00C47DBF"/>
    <w:rsid w:val="00C53666"/>
    <w:rsid w:val="00C552FF"/>
    <w:rsid w:val="00C558DA"/>
    <w:rsid w:val="00C55AF3"/>
    <w:rsid w:val="00C572A0"/>
    <w:rsid w:val="00C60713"/>
    <w:rsid w:val="00C60B7F"/>
    <w:rsid w:val="00C70B49"/>
    <w:rsid w:val="00C70CED"/>
    <w:rsid w:val="00C75C7C"/>
    <w:rsid w:val="00C81951"/>
    <w:rsid w:val="00C83A8F"/>
    <w:rsid w:val="00C84759"/>
    <w:rsid w:val="00C87498"/>
    <w:rsid w:val="00C93E0C"/>
    <w:rsid w:val="00C94235"/>
    <w:rsid w:val="00C97578"/>
    <w:rsid w:val="00C97627"/>
    <w:rsid w:val="00CA67DC"/>
    <w:rsid w:val="00CA6C7F"/>
    <w:rsid w:val="00CA78AF"/>
    <w:rsid w:val="00CB6F8C"/>
    <w:rsid w:val="00CC0260"/>
    <w:rsid w:val="00CC10A6"/>
    <w:rsid w:val="00CC544A"/>
    <w:rsid w:val="00CD4A9F"/>
    <w:rsid w:val="00CD4D49"/>
    <w:rsid w:val="00CD5EB8"/>
    <w:rsid w:val="00CD6AC7"/>
    <w:rsid w:val="00CD7044"/>
    <w:rsid w:val="00CE08B9"/>
    <w:rsid w:val="00CE524C"/>
    <w:rsid w:val="00CF06CE"/>
    <w:rsid w:val="00CF141F"/>
    <w:rsid w:val="00CF4777"/>
    <w:rsid w:val="00CF5AF8"/>
    <w:rsid w:val="00D0239C"/>
    <w:rsid w:val="00D067BB"/>
    <w:rsid w:val="00D070CC"/>
    <w:rsid w:val="00D1352A"/>
    <w:rsid w:val="00D13EDE"/>
    <w:rsid w:val="00D169AF"/>
    <w:rsid w:val="00D24BE7"/>
    <w:rsid w:val="00D25249"/>
    <w:rsid w:val="00D255A7"/>
    <w:rsid w:val="00D42EEF"/>
    <w:rsid w:val="00D44172"/>
    <w:rsid w:val="00D46D52"/>
    <w:rsid w:val="00D526D8"/>
    <w:rsid w:val="00D57CF0"/>
    <w:rsid w:val="00D63B8C"/>
    <w:rsid w:val="00D7072E"/>
    <w:rsid w:val="00D712FD"/>
    <w:rsid w:val="00D72CB6"/>
    <w:rsid w:val="00D739CC"/>
    <w:rsid w:val="00D8093D"/>
    <w:rsid w:val="00D8108C"/>
    <w:rsid w:val="00D842AE"/>
    <w:rsid w:val="00D84DF0"/>
    <w:rsid w:val="00D9211C"/>
    <w:rsid w:val="00D92DE0"/>
    <w:rsid w:val="00D92FEF"/>
    <w:rsid w:val="00D93139"/>
    <w:rsid w:val="00D93A0F"/>
    <w:rsid w:val="00DA1BCA"/>
    <w:rsid w:val="00DA3FFA"/>
    <w:rsid w:val="00DA7299"/>
    <w:rsid w:val="00DB36B7"/>
    <w:rsid w:val="00DB3E23"/>
    <w:rsid w:val="00DB3E61"/>
    <w:rsid w:val="00DC2AA0"/>
    <w:rsid w:val="00DC2EA3"/>
    <w:rsid w:val="00DC46FF"/>
    <w:rsid w:val="00DC5254"/>
    <w:rsid w:val="00DC6EF9"/>
    <w:rsid w:val="00DD1A4F"/>
    <w:rsid w:val="00DD3107"/>
    <w:rsid w:val="00DD5EFF"/>
    <w:rsid w:val="00DD7C2C"/>
    <w:rsid w:val="00DE6E55"/>
    <w:rsid w:val="00DF341E"/>
    <w:rsid w:val="00DF5660"/>
    <w:rsid w:val="00E012CF"/>
    <w:rsid w:val="00E02526"/>
    <w:rsid w:val="00E043ED"/>
    <w:rsid w:val="00E0574F"/>
    <w:rsid w:val="00E06797"/>
    <w:rsid w:val="00E122BC"/>
    <w:rsid w:val="00E1265B"/>
    <w:rsid w:val="00E13B48"/>
    <w:rsid w:val="00E1404F"/>
    <w:rsid w:val="00E212EF"/>
    <w:rsid w:val="00E21C83"/>
    <w:rsid w:val="00E24ADA"/>
    <w:rsid w:val="00E256CA"/>
    <w:rsid w:val="00E256F6"/>
    <w:rsid w:val="00E26562"/>
    <w:rsid w:val="00E2731B"/>
    <w:rsid w:val="00E32F59"/>
    <w:rsid w:val="00E3430B"/>
    <w:rsid w:val="00E37F15"/>
    <w:rsid w:val="00E440CD"/>
    <w:rsid w:val="00E46D9A"/>
    <w:rsid w:val="00E509D1"/>
    <w:rsid w:val="00E52233"/>
    <w:rsid w:val="00E5525B"/>
    <w:rsid w:val="00E565FF"/>
    <w:rsid w:val="00E600D6"/>
    <w:rsid w:val="00E63C75"/>
    <w:rsid w:val="00E65388"/>
    <w:rsid w:val="00E65DE1"/>
    <w:rsid w:val="00E67833"/>
    <w:rsid w:val="00E719FC"/>
    <w:rsid w:val="00E73C6B"/>
    <w:rsid w:val="00E74ACB"/>
    <w:rsid w:val="00E85B7D"/>
    <w:rsid w:val="00E9121B"/>
    <w:rsid w:val="00E94B48"/>
    <w:rsid w:val="00E96614"/>
    <w:rsid w:val="00E96B87"/>
    <w:rsid w:val="00E97833"/>
    <w:rsid w:val="00E97CD5"/>
    <w:rsid w:val="00E97FD3"/>
    <w:rsid w:val="00EA0736"/>
    <w:rsid w:val="00EA0AE2"/>
    <w:rsid w:val="00EA292F"/>
    <w:rsid w:val="00EA39E5"/>
    <w:rsid w:val="00EB03F2"/>
    <w:rsid w:val="00EB3106"/>
    <w:rsid w:val="00EC5A46"/>
    <w:rsid w:val="00EC63E2"/>
    <w:rsid w:val="00ED0087"/>
    <w:rsid w:val="00ED1F3E"/>
    <w:rsid w:val="00ED6EFD"/>
    <w:rsid w:val="00EE1BA8"/>
    <w:rsid w:val="00EE1E98"/>
    <w:rsid w:val="00EE397B"/>
    <w:rsid w:val="00EE4483"/>
    <w:rsid w:val="00EE5261"/>
    <w:rsid w:val="00EF22B3"/>
    <w:rsid w:val="00EF469A"/>
    <w:rsid w:val="00F03B69"/>
    <w:rsid w:val="00F07A50"/>
    <w:rsid w:val="00F10EBA"/>
    <w:rsid w:val="00F113DA"/>
    <w:rsid w:val="00F1578E"/>
    <w:rsid w:val="00F20BDF"/>
    <w:rsid w:val="00F212DF"/>
    <w:rsid w:val="00F23184"/>
    <w:rsid w:val="00F25F15"/>
    <w:rsid w:val="00F319FC"/>
    <w:rsid w:val="00F37DC8"/>
    <w:rsid w:val="00F40D19"/>
    <w:rsid w:val="00F439B3"/>
    <w:rsid w:val="00F45AA8"/>
    <w:rsid w:val="00F502DD"/>
    <w:rsid w:val="00F511D5"/>
    <w:rsid w:val="00F52A1B"/>
    <w:rsid w:val="00F531A8"/>
    <w:rsid w:val="00F61B57"/>
    <w:rsid w:val="00F63110"/>
    <w:rsid w:val="00F638FC"/>
    <w:rsid w:val="00F650C3"/>
    <w:rsid w:val="00F65D85"/>
    <w:rsid w:val="00F66A73"/>
    <w:rsid w:val="00F7203C"/>
    <w:rsid w:val="00F74336"/>
    <w:rsid w:val="00F75453"/>
    <w:rsid w:val="00F766A3"/>
    <w:rsid w:val="00F8091E"/>
    <w:rsid w:val="00F81918"/>
    <w:rsid w:val="00F8615C"/>
    <w:rsid w:val="00F872CF"/>
    <w:rsid w:val="00F956A7"/>
    <w:rsid w:val="00F969E5"/>
    <w:rsid w:val="00F97AEE"/>
    <w:rsid w:val="00F97E54"/>
    <w:rsid w:val="00FA1C95"/>
    <w:rsid w:val="00FA6BB0"/>
    <w:rsid w:val="00FB1DFB"/>
    <w:rsid w:val="00FC5941"/>
    <w:rsid w:val="00FC614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AE543B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US"/>
    </w:rPr>
  </w:style>
  <w:style w:type="paragraph" w:styleId="Heading1">
    <w:name w:val="heading 1"/>
    <w:basedOn w:val="CH1"/>
    <w:next w:val="Normalnumber"/>
    <w:link w:val="Heading1Char"/>
    <w:rsid w:val="00AE543B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</w:style>
  <w:style w:type="paragraph" w:styleId="Heading2">
    <w:name w:val="heading 2"/>
    <w:basedOn w:val="CH2"/>
    <w:next w:val="Normalnumber"/>
    <w:link w:val="Heading2Char"/>
    <w:rsid w:val="00AE543B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</w:style>
  <w:style w:type="paragraph" w:styleId="Heading3">
    <w:name w:val="heading 3"/>
    <w:basedOn w:val="CH3"/>
    <w:next w:val="Normalnumber"/>
    <w:link w:val="Heading3Char"/>
    <w:rsid w:val="00AE543B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</w:style>
  <w:style w:type="paragraph" w:styleId="Heading4">
    <w:name w:val="heading 4"/>
    <w:basedOn w:val="Normal"/>
    <w:next w:val="Normalnumber"/>
    <w:link w:val="Heading4Char"/>
    <w:rsid w:val="00AE543B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</w:rPr>
  </w:style>
  <w:style w:type="paragraph" w:styleId="Heading5">
    <w:name w:val="heading 5"/>
    <w:basedOn w:val="CH5"/>
    <w:next w:val="Normalnumber"/>
    <w:link w:val="Heading5Char"/>
    <w:rsid w:val="00AE543B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AE543B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AE543B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AE543B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E543B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AE543B"/>
    <w:rPr>
      <w:rFonts w:ascii="Times New Roman" w:hAnsi="Times New Roman"/>
      <w:b/>
      <w:sz w:val="18"/>
      <w:lang w:val="en-GB"/>
    </w:rPr>
  </w:style>
  <w:style w:type="table" w:customStyle="1" w:styleId="Tabledocright">
    <w:name w:val="Table_doc_right"/>
    <w:basedOn w:val="TableNormal"/>
    <w:rsid w:val="00AE543B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AE543B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543B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543B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543B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AE543B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AE543B"/>
    <w:pPr>
      <w:ind w:left="1814" w:hanging="567"/>
    </w:pPr>
  </w:style>
  <w:style w:type="paragraph" w:customStyle="1" w:styleId="CH1">
    <w:name w:val="CH1"/>
    <w:basedOn w:val="Normal-pool"/>
    <w:next w:val="CH2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AE543B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AE543B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AE543B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AE543B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unhideWhenUsed/>
    <w:qFormat/>
    <w:rsid w:val="00AE543B"/>
    <w:rPr>
      <w:rFonts w:ascii="Times New Roman" w:hAnsi="Times New Roman"/>
      <w:color w:val="auto"/>
      <w:sz w:val="20"/>
      <w:szCs w:val="18"/>
      <w:vertAlign w:val="superscript"/>
      <w:lang w:val="en-GB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rsid w:val="00AE543B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rsid w:val="00AE543B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qFormat/>
    <w:rsid w:val="00AE543B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AE543B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AE543B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character" w:styleId="Hyperlink">
    <w:name w:val="Hyperlink"/>
    <w:basedOn w:val="DefaultParagraphFont"/>
    <w:uiPriority w:val="99"/>
    <w:rsid w:val="00AE543B"/>
    <w:rPr>
      <w:color w:val="0000FF"/>
      <w:u w:val="none"/>
      <w:lang w:val="en-GB"/>
    </w:rPr>
  </w:style>
  <w:style w:type="numbering" w:customStyle="1" w:styleId="Normallist">
    <w:name w:val="Normal_list"/>
    <w:basedOn w:val="NoList"/>
    <w:rsid w:val="00AE543B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AE543B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AE543B"/>
    <w:pPr>
      <w:numPr>
        <w:numId w:val="1"/>
      </w:numPr>
      <w:tabs>
        <w:tab w:val="clear" w:pos="624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AE543B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E543B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AE543B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AE543B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AE543B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AE543B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AE543B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AE543B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AE543B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AE543B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AE543B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AE543B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AE543B"/>
    <w:pPr>
      <w:spacing w:before="120"/>
    </w:pPr>
  </w:style>
  <w:style w:type="paragraph" w:customStyle="1" w:styleId="ATwoLetters">
    <w:name w:val="A_TwoLetters"/>
    <w:basedOn w:val="Normal-pool"/>
    <w:next w:val="Normal-pool"/>
    <w:rsid w:val="00AE543B"/>
    <w:pPr>
      <w:tabs>
        <w:tab w:val="clear" w:pos="1247"/>
      </w:tabs>
      <w:jc w:val="right"/>
    </w:pPr>
    <w:rPr>
      <w:rFonts w:ascii="Arial" w:hAnsi="Arial" w:cs="Arial"/>
      <w:b/>
      <w:caps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AE543B"/>
    <w:pPr>
      <w:tabs>
        <w:tab w:val="clear" w:pos="1247"/>
      </w:tabs>
      <w:spacing w:before="20" w:after="20"/>
    </w:pPr>
    <w:rPr>
      <w:rFonts w:ascii="Arial" w:hAnsi="Arial" w:cs="Times New Roman Bold"/>
      <w:b/>
      <w:caps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E543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AE543B"/>
  </w:style>
  <w:style w:type="character" w:customStyle="1" w:styleId="CommentTextChar">
    <w:name w:val="Comment Text Char"/>
    <w:basedOn w:val="DefaultParagraphFont"/>
    <w:link w:val="CommentText"/>
    <w:rsid w:val="00AE543B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54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543B"/>
    <w:rPr>
      <w:rFonts w:eastAsia="Times New Roman"/>
      <w:b/>
      <w:bCs/>
      <w:lang w:val="en-GB" w:eastAsia="en-US"/>
    </w:rPr>
  </w:style>
  <w:style w:type="character" w:styleId="FollowedHyperlink">
    <w:name w:val="FollowedHyperlink"/>
    <w:uiPriority w:val="99"/>
    <w:semiHidden/>
    <w:rsid w:val="00AE543B"/>
    <w:rPr>
      <w:color w:val="0000FF"/>
      <w:u w:val="none"/>
      <w:lang w:val="en-GB"/>
    </w:rPr>
  </w:style>
  <w:style w:type="character" w:customStyle="1" w:styleId="FooterChar">
    <w:name w:val="Footer Char"/>
    <w:basedOn w:val="DefaultParagraphFont"/>
    <w:link w:val="CH4"/>
    <w:rsid w:val="00AE543B"/>
    <w:rPr>
      <w:rFonts w:eastAsia="Times New Roman"/>
      <w:b/>
      <w:lang w:val="en-GB" w:eastAsia="en-US"/>
    </w:rPr>
  </w:style>
  <w:style w:type="character" w:customStyle="1" w:styleId="HeaderChar">
    <w:name w:val="Header Char"/>
    <w:basedOn w:val="DefaultParagraphFont"/>
    <w:link w:val="Header"/>
    <w:semiHidden/>
    <w:rsid w:val="00AE543B"/>
    <w:rPr>
      <w:rFonts w:eastAsia="Times New Roman"/>
      <w:b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AE543B"/>
    <w:rPr>
      <w:rFonts w:eastAsia="Times New Roman"/>
      <w:b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E543B"/>
    <w:rPr>
      <w:rFonts w:eastAsia="Times New Roman"/>
      <w:b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E543B"/>
    <w:rPr>
      <w:rFonts w:eastAsia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E543B"/>
    <w:rPr>
      <w:rFonts w:eastAsia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E543B"/>
    <w:rPr>
      <w:rFonts w:eastAsia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AE543B"/>
    <w:rPr>
      <w:rFonts w:eastAsia="Times New Roma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AE543B"/>
    <w:rPr>
      <w:rFonts w:eastAsia="Times New Roman"/>
      <w:snapToGrid w:val="0"/>
      <w:u w:val="single"/>
      <w:lang w:val="en-GB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ormalnumberChar">
    <w:name w:val="Normal_number Char"/>
    <w:link w:val="Normalnumber"/>
    <w:rsid w:val="00AE543B"/>
    <w:rPr>
      <w:rFonts w:eastAsia="Times New Roman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en-GB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AE543B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AE543B"/>
    <w:rPr>
      <w:rFonts w:eastAsia="Times New Roman"/>
      <w:lang w:val="en-GB" w:eastAsia="en-US"/>
    </w:rPr>
  </w:style>
  <w:style w:type="paragraph" w:customStyle="1" w:styleId="ASpacer">
    <w:name w:val="A_Spacer"/>
    <w:basedOn w:val="Normal-pool"/>
    <w:link w:val="ASpacerChar"/>
    <w:rsid w:val="00AE543B"/>
    <w:rPr>
      <w:sz w:val="2"/>
    </w:rPr>
  </w:style>
  <w:style w:type="character" w:customStyle="1" w:styleId="ASpacerChar">
    <w:name w:val="A_Spacer Char"/>
    <w:basedOn w:val="DefaultParagraphFont"/>
    <w:link w:val="ASpacer"/>
    <w:rsid w:val="00AE543B"/>
    <w:rPr>
      <w:rFonts w:eastAsia="Times New Roman"/>
      <w:sz w:val="2"/>
      <w:lang w:val="en-GB" w:eastAsia="en-US"/>
    </w:rPr>
  </w:style>
  <w:style w:type="paragraph" w:customStyle="1" w:styleId="AATitle1">
    <w:name w:val="AA_Title1"/>
    <w:basedOn w:val="Normal-pool"/>
    <w:rsid w:val="00AE543B"/>
  </w:style>
  <w:style w:type="character" w:styleId="UnresolvedMention">
    <w:name w:val="Unresolved Mention"/>
    <w:basedOn w:val="DefaultParagraphFont"/>
    <w:uiPriority w:val="99"/>
    <w:semiHidden/>
    <w:rsid w:val="00AE543B"/>
    <w:rPr>
      <w:color w:val="605E5C"/>
      <w:shd w:val="clear" w:color="auto" w:fill="E1DFDD"/>
      <w:lang w:val="en-GB"/>
    </w:rPr>
  </w:style>
  <w:style w:type="paragraph" w:customStyle="1" w:styleId="ANormal">
    <w:name w:val="A_Normal"/>
    <w:basedOn w:val="Normal-pool"/>
    <w:rsid w:val="00AE543B"/>
  </w:style>
  <w:style w:type="paragraph" w:customStyle="1" w:styleId="AText0">
    <w:name w:val="A_Text0"/>
    <w:basedOn w:val="AText"/>
    <w:next w:val="AText"/>
    <w:rsid w:val="00AE543B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AE543B"/>
    <w:pPr>
      <w:tabs>
        <w:tab w:val="clear" w:pos="1247"/>
        <w:tab w:val="right" w:pos="8641"/>
      </w:tabs>
    </w:pPr>
    <w:rPr>
      <w:b/>
      <w:sz w:val="18"/>
    </w:rPr>
  </w:style>
  <w:style w:type="character" w:customStyle="1" w:styleId="FooterChar1">
    <w:name w:val="Footer Char1"/>
    <w:basedOn w:val="DefaultParagraphFont"/>
    <w:link w:val="Footer"/>
    <w:rsid w:val="00AE543B"/>
    <w:rPr>
      <w:rFonts w:eastAsia="Times New Roman"/>
      <w:b/>
      <w:sz w:val="18"/>
      <w:lang w:val="en-GB" w:eastAsia="en-US"/>
    </w:rPr>
  </w:style>
  <w:style w:type="paragraph" w:customStyle="1" w:styleId="Normal-pool">
    <w:name w:val="Normal-pool"/>
    <w:link w:val="Normal-poolChar"/>
    <w:qFormat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  <w:lang w:val="en-GB" w:eastAsia="en-US"/>
    </w:rPr>
  </w:style>
  <w:style w:type="paragraph" w:customStyle="1" w:styleId="Footer-jobnumber">
    <w:name w:val="Footer-jobnumber"/>
    <w:basedOn w:val="Normal-pool"/>
    <w:qFormat/>
    <w:rsid w:val="00AE543B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left" w:pos="1701"/>
      </w:tabs>
    </w:pPr>
  </w:style>
  <w:style w:type="paragraph" w:customStyle="1" w:styleId="Footnote-Separator">
    <w:name w:val="Footnote-Separator"/>
    <w:basedOn w:val="Normal-pool"/>
    <w:next w:val="Normal"/>
    <w:unhideWhenUsed/>
    <w:rsid w:val="00AE543B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en-GB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en-GB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en-GB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en-GB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en-GB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en-GB"/>
    </w:rPr>
  </w:style>
  <w:style w:type="character" w:styleId="EndnoteReference">
    <w:name w:val="endnote reference"/>
    <w:basedOn w:val="DefaultParagraphFont"/>
    <w:semiHidden/>
    <w:unhideWhenUsed/>
    <w:rsid w:val="00AE543B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en-GB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AE543B"/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lang w:val="en-GB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semiHidden/>
    <w:unhideWhenUsed/>
    <w:rsid w:val="00AE543B"/>
    <w:rPr>
      <w:lang w:val="en-GB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en-GB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en-GB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en-GB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en-GB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lang w:val="en-GB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AE543B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val="en-GB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en-GB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en-GB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en-GB" w:eastAsia="en-US"/>
    </w:rPr>
  </w:style>
  <w:style w:type="character" w:styleId="SmartHyperlink">
    <w:name w:val="Smart Hyperlink"/>
    <w:basedOn w:val="DefaultParagraphFont"/>
    <w:uiPriority w:val="99"/>
    <w:semiHidden/>
    <w:rsid w:val="00AE543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qFormat/>
    <w:rsid w:val="00AE543B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  <w:rPr>
      <w:rFonts w:eastAsia="Times New Roman"/>
      <w:lang w:val="en-GB" w:eastAsia="en-US"/>
    </w:rPr>
  </w:style>
  <w:style w:type="character" w:customStyle="1" w:styleId="Normal-poolChar">
    <w:name w:val="Normal-pool Char"/>
    <w:link w:val="Normal-pool"/>
    <w:locked/>
    <w:rsid w:val="001458EC"/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266980"/>
    <w:rPr>
      <w:rFonts w:eastAsia="Times New Roman"/>
      <w:lang w:val="en-GB" w:eastAsia="en-US"/>
    </w:rPr>
  </w:style>
  <w:style w:type="character" w:customStyle="1" w:styleId="CH2Char">
    <w:name w:val="CH2 Char"/>
    <w:link w:val="CH2"/>
    <w:locked/>
    <w:rsid w:val="00320F99"/>
    <w:rPr>
      <w:rFonts w:eastAsia="Times New Roman"/>
      <w:b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29a07-ae0c-4297-aad9-2f7ae2e24b8e">
      <Terms xmlns="http://schemas.microsoft.com/office/infopath/2007/PartnerControls"/>
    </lcf76f155ced4ddcb4097134ff3c332f>
    <TaxCatchAll xmlns="985ec44e-1bab-4c0b-9df0-6ba128686fc9" xsi:nil="true"/>
    <sizeofdoc xmlns="44b29a07-ae0c-4297-aad9-2f7ae2e24b8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20" ma:contentTypeDescription="Create a new document." ma:contentTypeScope="" ma:versionID="48e23393f98525ab4c1cba1b579a804e">
  <xsd:schema xmlns:xsd="http://www.w3.org/2001/XMLSchema" xmlns:xs="http://www.w3.org/2001/XMLSchema" xmlns:p="http://schemas.microsoft.com/office/2006/metadata/properties" xmlns:ns2="44b29a07-ae0c-4297-aad9-2f7ae2e24b8e" xmlns:ns3="a591afa8-fd54-42f1-9ea9-749d51e1c00b" xmlns:ns4="985ec44e-1bab-4c0b-9df0-6ba128686fc9" targetNamespace="http://schemas.microsoft.com/office/2006/metadata/properties" ma:root="true" ma:fieldsID="00fc5e8c2686de992f3520d1be067e0c" ns2:_="" ns3:_="" ns4:_="">
    <xsd:import namespace="44b29a07-ae0c-4297-aad9-2f7ae2e24b8e"/>
    <xsd:import namespace="a591afa8-fd54-42f1-9ea9-749d51e1c00b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sizeofdoc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sizeofdoc" ma:index="25" nillable="true" ma:displayName="size of doc" ma:description="size of doc" ma:format="Dropdown" ma:internalName="sizeofdoc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98e707-5146-45f7-a2b1-4239a4ec8568}" ma:internalName="TaxCatchAll" ma:showField="CatchAllData" ma:web="a591afa8-fd54-42f1-9ea9-749d51e1c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44b29a07-ae0c-4297-aad9-2f7ae2e24b8e"/>
    <ds:schemaRef ds:uri="985ec44e-1bab-4c0b-9df0-6ba128686fc9"/>
  </ds:schemaRefs>
</ds:datastoreItem>
</file>

<file path=customXml/itemProps2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FE594D-F5AC-434B-8F36-9F8F5FF9C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PlainPage_EN.dotx</Template>
  <TotalTime>6</TotalTime>
  <Pages>1</Pages>
  <Words>214</Words>
  <Characters>1222</Characters>
  <Application>Microsoft Office Word</Application>
  <DocSecurity>0</DocSecurity>
  <PresentationFormat/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UNON DCS</dc:creator>
  <cp:keywords/>
  <dc:description/>
  <cp:lastModifiedBy>Gerald Mutisya</cp:lastModifiedBy>
  <cp:revision>9</cp:revision>
  <cp:lastPrinted>2010-07-07T11:56:00Z</cp:lastPrinted>
  <dcterms:created xsi:type="dcterms:W3CDTF">2026-11-03T18:32:00Z</dcterms:created>
  <dcterms:modified xsi:type="dcterms:W3CDTF">2026-11-03T19:54:00Z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MediaServiceImageTags">
    <vt:lpwstr/>
  </property>
  <property fmtid="{D5CDD505-2E9C-101B-9397-08002B2CF9AE}" pid="11" name="ContentTypeId">
    <vt:lpwstr>0x010100A8527E0A0837F64083645E115EB57567</vt:lpwstr>
  </property>
</Properties>
</file>